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4FE87" w14:textId="1029CECB" w:rsidR="00C200DA" w:rsidRPr="00A5776E" w:rsidRDefault="00C200DA">
      <w:pPr>
        <w:rPr>
          <w:b/>
          <w:bCs/>
          <w:sz w:val="23"/>
          <w:szCs w:val="23"/>
        </w:rPr>
      </w:pPr>
      <w:r w:rsidRPr="00A5776E">
        <w:rPr>
          <w:b/>
          <w:bCs/>
          <w:sz w:val="23"/>
          <w:szCs w:val="23"/>
        </w:rPr>
        <w:t>Gruppenarbeit:</w:t>
      </w:r>
    </w:p>
    <w:p w14:paraId="2316BCCA" w14:textId="77777777" w:rsidR="00C200DA" w:rsidRPr="00A5776E" w:rsidRDefault="00C200DA">
      <w:pPr>
        <w:rPr>
          <w:sz w:val="23"/>
          <w:szCs w:val="23"/>
        </w:rPr>
      </w:pPr>
    </w:p>
    <w:p w14:paraId="729799C4" w14:textId="23C43FF7" w:rsidR="00475908" w:rsidRPr="00A5776E" w:rsidRDefault="009740C6">
      <w:pPr>
        <w:rPr>
          <w:sz w:val="23"/>
          <w:szCs w:val="23"/>
        </w:rPr>
      </w:pPr>
      <w:r w:rsidRPr="00A5776E">
        <w:rPr>
          <w:sz w:val="23"/>
          <w:szCs w:val="23"/>
        </w:rPr>
        <w:t xml:space="preserve">Erstellen Sie </w:t>
      </w:r>
      <w:r w:rsidR="00644D7E" w:rsidRPr="00A5776E">
        <w:rPr>
          <w:sz w:val="23"/>
          <w:szCs w:val="23"/>
        </w:rPr>
        <w:t xml:space="preserve">in 3er- oder 4er-Gruppen </w:t>
      </w:r>
      <w:r w:rsidRPr="00A5776E">
        <w:rPr>
          <w:sz w:val="23"/>
          <w:szCs w:val="23"/>
        </w:rPr>
        <w:t xml:space="preserve">eine </w:t>
      </w:r>
      <w:r w:rsidR="00C200DA" w:rsidRPr="00A5776E">
        <w:rPr>
          <w:b/>
          <w:bCs/>
          <w:sz w:val="23"/>
          <w:szCs w:val="23"/>
        </w:rPr>
        <w:t>s</w:t>
      </w:r>
      <w:r w:rsidRPr="00A5776E">
        <w:rPr>
          <w:b/>
          <w:bCs/>
          <w:sz w:val="23"/>
          <w:szCs w:val="23"/>
        </w:rPr>
        <w:t>zen</w:t>
      </w:r>
      <w:r w:rsidR="00C200DA" w:rsidRPr="00A5776E">
        <w:rPr>
          <w:b/>
          <w:bCs/>
          <w:sz w:val="23"/>
          <w:szCs w:val="23"/>
        </w:rPr>
        <w:t>ische</w:t>
      </w:r>
      <w:r w:rsidRPr="00A5776E">
        <w:rPr>
          <w:b/>
          <w:bCs/>
          <w:sz w:val="23"/>
          <w:szCs w:val="23"/>
        </w:rPr>
        <w:t xml:space="preserve"> Lesung</w:t>
      </w:r>
      <w:r w:rsidRPr="00A5776E">
        <w:rPr>
          <w:sz w:val="23"/>
          <w:szCs w:val="23"/>
        </w:rPr>
        <w:t>, in der das Verhältnis der Figuren Clara und Nathan</w:t>
      </w:r>
      <w:r w:rsidR="00644D7E" w:rsidRPr="00A5776E">
        <w:rPr>
          <w:sz w:val="23"/>
          <w:szCs w:val="23"/>
        </w:rPr>
        <w:t>a</w:t>
      </w:r>
      <w:r w:rsidRPr="00A5776E">
        <w:rPr>
          <w:sz w:val="23"/>
          <w:szCs w:val="23"/>
        </w:rPr>
        <w:t>el aus ETA Hoffmans Novelle „Der Sandmann“ deutlich wird. Der Konflikt und wesentlich</w:t>
      </w:r>
      <w:r w:rsidR="00C200DA" w:rsidRPr="00A5776E">
        <w:rPr>
          <w:sz w:val="23"/>
          <w:szCs w:val="23"/>
        </w:rPr>
        <w:t>e</w:t>
      </w:r>
      <w:r w:rsidRPr="00A5776E">
        <w:rPr>
          <w:sz w:val="23"/>
          <w:szCs w:val="23"/>
        </w:rPr>
        <w:t xml:space="preserve"> Motive der Novelle sind im Briefwechsel zwischen Lothar und Nathanael (S. </w:t>
      </w:r>
      <w:r w:rsidR="00644D7E" w:rsidRPr="00A5776E">
        <w:rPr>
          <w:sz w:val="23"/>
          <w:szCs w:val="23"/>
        </w:rPr>
        <w:t xml:space="preserve">10-25) </w:t>
      </w:r>
      <w:r w:rsidRPr="00A5776E">
        <w:rPr>
          <w:sz w:val="23"/>
          <w:szCs w:val="23"/>
        </w:rPr>
        <w:t>schon angelegt</w:t>
      </w:r>
    </w:p>
    <w:p w14:paraId="631D3CC2" w14:textId="77777777" w:rsidR="009740C6" w:rsidRPr="00A5776E" w:rsidRDefault="009740C6">
      <w:pPr>
        <w:rPr>
          <w:sz w:val="23"/>
          <w:szCs w:val="23"/>
        </w:rPr>
      </w:pPr>
    </w:p>
    <w:p w14:paraId="0A788A20" w14:textId="33090D27" w:rsidR="009740C6" w:rsidRPr="00A5776E" w:rsidRDefault="009740C6" w:rsidP="009740C6">
      <w:pPr>
        <w:pStyle w:val="Listenabsatz"/>
        <w:numPr>
          <w:ilvl w:val="0"/>
          <w:numId w:val="2"/>
        </w:numPr>
        <w:rPr>
          <w:sz w:val="23"/>
          <w:szCs w:val="23"/>
        </w:rPr>
      </w:pPr>
      <w:r w:rsidRPr="00A5776E">
        <w:rPr>
          <w:sz w:val="23"/>
          <w:szCs w:val="23"/>
        </w:rPr>
        <w:t>Erreichen Sie durch Kürzung, Fragmentierung und eine</w:t>
      </w:r>
      <w:r w:rsidR="00657A47" w:rsidRPr="00A5776E">
        <w:rPr>
          <w:sz w:val="23"/>
          <w:szCs w:val="23"/>
        </w:rPr>
        <w:t xml:space="preserve"> </w:t>
      </w:r>
      <w:r w:rsidRPr="00A5776E">
        <w:rPr>
          <w:sz w:val="23"/>
          <w:szCs w:val="23"/>
        </w:rPr>
        <w:t xml:space="preserve">neue </w:t>
      </w:r>
      <w:proofErr w:type="spellStart"/>
      <w:r w:rsidRPr="00A5776E">
        <w:rPr>
          <w:sz w:val="23"/>
          <w:szCs w:val="23"/>
        </w:rPr>
        <w:t>Anordung</w:t>
      </w:r>
      <w:proofErr w:type="spellEnd"/>
      <w:r w:rsidRPr="00A5776E">
        <w:rPr>
          <w:sz w:val="23"/>
          <w:szCs w:val="23"/>
        </w:rPr>
        <w:t xml:space="preserve"> des Textes eine Zuspitzung auf die wesentliche Sichtweise der beiden Figuren.</w:t>
      </w:r>
    </w:p>
    <w:p w14:paraId="3464E449" w14:textId="77777777" w:rsidR="009740C6" w:rsidRPr="00A5776E" w:rsidRDefault="009740C6" w:rsidP="009740C6">
      <w:pPr>
        <w:pStyle w:val="Listenabsatz"/>
        <w:rPr>
          <w:sz w:val="23"/>
          <w:szCs w:val="23"/>
        </w:rPr>
      </w:pPr>
    </w:p>
    <w:p w14:paraId="39C3610C" w14:textId="77777777" w:rsidR="00C200DA" w:rsidRPr="00A5776E" w:rsidRDefault="00C200DA" w:rsidP="00C200DA">
      <w:pPr>
        <w:pStyle w:val="Listenabsatz"/>
        <w:numPr>
          <w:ilvl w:val="0"/>
          <w:numId w:val="2"/>
        </w:numPr>
        <w:rPr>
          <w:sz w:val="23"/>
          <w:szCs w:val="23"/>
        </w:rPr>
      </w:pPr>
      <w:r w:rsidRPr="00A5776E">
        <w:rPr>
          <w:sz w:val="23"/>
          <w:szCs w:val="23"/>
        </w:rPr>
        <w:t xml:space="preserve">Bereiten Sie in der 3er-4er Gruppe eine szenische Lesung vor. </w:t>
      </w:r>
    </w:p>
    <w:p w14:paraId="176EE35A" w14:textId="77777777" w:rsidR="00C200DA" w:rsidRPr="00A5776E" w:rsidRDefault="00C200DA" w:rsidP="00C200DA">
      <w:pPr>
        <w:ind w:firstLine="708"/>
        <w:rPr>
          <w:sz w:val="23"/>
          <w:szCs w:val="23"/>
        </w:rPr>
      </w:pPr>
      <w:r w:rsidRPr="00A5776E">
        <w:rPr>
          <w:sz w:val="23"/>
          <w:szCs w:val="23"/>
        </w:rPr>
        <w:t xml:space="preserve">Tipp: Überlegen Sie, </w:t>
      </w:r>
    </w:p>
    <w:p w14:paraId="1414ACF2" w14:textId="77777777" w:rsidR="00C200DA" w:rsidRPr="00A5776E" w:rsidRDefault="00C200DA" w:rsidP="00C200DA">
      <w:pPr>
        <w:pStyle w:val="Listenabsatz"/>
        <w:numPr>
          <w:ilvl w:val="0"/>
          <w:numId w:val="1"/>
        </w:numPr>
        <w:rPr>
          <w:sz w:val="23"/>
          <w:szCs w:val="23"/>
        </w:rPr>
      </w:pPr>
      <w:r w:rsidRPr="00A5776E">
        <w:rPr>
          <w:sz w:val="23"/>
          <w:szCs w:val="23"/>
        </w:rPr>
        <w:t xml:space="preserve">wie Sie einzelne Passagen betonen, </w:t>
      </w:r>
    </w:p>
    <w:p w14:paraId="783B6AB2" w14:textId="77777777" w:rsidR="00C200DA" w:rsidRPr="00A5776E" w:rsidRDefault="00C200DA" w:rsidP="00C200DA">
      <w:pPr>
        <w:pStyle w:val="Listenabsatz"/>
        <w:numPr>
          <w:ilvl w:val="0"/>
          <w:numId w:val="1"/>
        </w:numPr>
        <w:rPr>
          <w:sz w:val="23"/>
          <w:szCs w:val="23"/>
        </w:rPr>
      </w:pPr>
      <w:r w:rsidRPr="00A5776E">
        <w:rPr>
          <w:sz w:val="23"/>
          <w:szCs w:val="23"/>
        </w:rPr>
        <w:t xml:space="preserve">wie Sie die Texte verteilen, </w:t>
      </w:r>
    </w:p>
    <w:p w14:paraId="1A792401" w14:textId="77777777" w:rsidR="00C200DA" w:rsidRPr="00A5776E" w:rsidRDefault="00C200DA" w:rsidP="00C200DA">
      <w:pPr>
        <w:pStyle w:val="Listenabsatz"/>
        <w:numPr>
          <w:ilvl w:val="0"/>
          <w:numId w:val="1"/>
        </w:numPr>
        <w:rPr>
          <w:sz w:val="23"/>
          <w:szCs w:val="23"/>
        </w:rPr>
      </w:pPr>
      <w:r w:rsidRPr="00A5776E">
        <w:rPr>
          <w:sz w:val="23"/>
          <w:szCs w:val="23"/>
        </w:rPr>
        <w:t xml:space="preserve">von wo Sie lesen, </w:t>
      </w:r>
    </w:p>
    <w:p w14:paraId="3466FF13" w14:textId="71CB83C8" w:rsidR="00C200DA" w:rsidRPr="00A5776E" w:rsidRDefault="00C200DA" w:rsidP="00C200DA">
      <w:pPr>
        <w:pStyle w:val="Listenabsatz"/>
        <w:numPr>
          <w:ilvl w:val="0"/>
          <w:numId w:val="1"/>
        </w:numPr>
        <w:rPr>
          <w:sz w:val="23"/>
          <w:szCs w:val="23"/>
        </w:rPr>
      </w:pPr>
      <w:r w:rsidRPr="00A5776E">
        <w:rPr>
          <w:sz w:val="23"/>
          <w:szCs w:val="23"/>
        </w:rPr>
        <w:t>ob Sie einze</w:t>
      </w:r>
      <w:r w:rsidR="00644D7E" w:rsidRPr="00A5776E">
        <w:rPr>
          <w:sz w:val="23"/>
          <w:szCs w:val="23"/>
        </w:rPr>
        <w:t>l</w:t>
      </w:r>
      <w:r w:rsidRPr="00A5776E">
        <w:rPr>
          <w:sz w:val="23"/>
          <w:szCs w:val="23"/>
        </w:rPr>
        <w:t xml:space="preserve">ne Passagen chorisch sprechen </w:t>
      </w:r>
    </w:p>
    <w:p w14:paraId="6E544508" w14:textId="77777777" w:rsidR="00C200DA" w:rsidRPr="00A5776E" w:rsidRDefault="00C200DA" w:rsidP="00C200DA">
      <w:pPr>
        <w:pStyle w:val="Listenabsatz"/>
        <w:numPr>
          <w:ilvl w:val="0"/>
          <w:numId w:val="1"/>
        </w:numPr>
        <w:rPr>
          <w:sz w:val="23"/>
          <w:szCs w:val="23"/>
        </w:rPr>
      </w:pPr>
      <w:r w:rsidRPr="00A5776E">
        <w:rPr>
          <w:sz w:val="23"/>
          <w:szCs w:val="23"/>
        </w:rPr>
        <w:t xml:space="preserve">ob Sie Requisiten einsetzen </w:t>
      </w:r>
      <w:proofErr w:type="gramStart"/>
      <w:r w:rsidRPr="00A5776E">
        <w:rPr>
          <w:sz w:val="23"/>
          <w:szCs w:val="23"/>
        </w:rPr>
        <w:t>möchten</w:t>
      </w:r>
      <w:proofErr w:type="gramEnd"/>
      <w:r w:rsidRPr="00A5776E">
        <w:rPr>
          <w:sz w:val="23"/>
          <w:szCs w:val="23"/>
        </w:rPr>
        <w:t xml:space="preserve"> </w:t>
      </w:r>
      <w:proofErr w:type="spellStart"/>
      <w:r w:rsidRPr="00A5776E">
        <w:rPr>
          <w:sz w:val="23"/>
          <w:szCs w:val="23"/>
        </w:rPr>
        <w:t>ect.</w:t>
      </w:r>
      <w:proofErr w:type="spellEnd"/>
      <w:r w:rsidRPr="00A5776E">
        <w:rPr>
          <w:sz w:val="23"/>
          <w:szCs w:val="23"/>
        </w:rPr>
        <w:t xml:space="preserve"> </w:t>
      </w:r>
    </w:p>
    <w:p w14:paraId="3835EC9D" w14:textId="200F790C" w:rsidR="00C200DA" w:rsidRPr="00A5776E" w:rsidRDefault="00C200DA" w:rsidP="00C200DA">
      <w:pPr>
        <w:ind w:firstLine="708"/>
        <w:rPr>
          <w:sz w:val="23"/>
          <w:szCs w:val="23"/>
        </w:rPr>
      </w:pPr>
      <w:r w:rsidRPr="00A5776E">
        <w:rPr>
          <w:sz w:val="23"/>
          <w:szCs w:val="23"/>
        </w:rPr>
        <w:t>und üben die szenische Lesung.</w:t>
      </w:r>
    </w:p>
    <w:p w14:paraId="07C319B2" w14:textId="77777777" w:rsidR="00C200DA" w:rsidRPr="00A5776E" w:rsidRDefault="00C200DA" w:rsidP="00C200DA">
      <w:pPr>
        <w:pStyle w:val="Listenabsatz"/>
        <w:rPr>
          <w:sz w:val="23"/>
          <w:szCs w:val="23"/>
        </w:rPr>
      </w:pPr>
    </w:p>
    <w:p w14:paraId="676C63A5" w14:textId="77777777" w:rsidR="00C200DA" w:rsidRPr="00A5776E" w:rsidRDefault="00C200DA" w:rsidP="00C200DA">
      <w:pPr>
        <w:pStyle w:val="Listenabsatz"/>
        <w:numPr>
          <w:ilvl w:val="0"/>
          <w:numId w:val="2"/>
        </w:numPr>
        <w:rPr>
          <w:sz w:val="23"/>
          <w:szCs w:val="23"/>
        </w:rPr>
      </w:pPr>
      <w:r w:rsidRPr="00A5776E">
        <w:rPr>
          <w:sz w:val="23"/>
          <w:szCs w:val="23"/>
        </w:rPr>
        <w:t xml:space="preserve">Überlegen Sie, welche Bilder die szenische Lesung unterstützen und warum. Erzeugen Sie die gewünschten Bilder mithilfe von Bild-KIs, die Ihnen zur Verfügung gestellt werden und proben Sie den Einsatz der Bilder bei der szenischen Lesung. </w:t>
      </w:r>
    </w:p>
    <w:p w14:paraId="0088D466" w14:textId="7DF1AC52" w:rsidR="00C200DA" w:rsidRPr="00A5776E" w:rsidRDefault="00EE7EAE" w:rsidP="00C200DA">
      <w:pPr>
        <w:pStyle w:val="Listenabsatz"/>
        <w:rPr>
          <w:sz w:val="23"/>
          <w:szCs w:val="23"/>
        </w:rPr>
      </w:pPr>
      <w:r w:rsidRPr="00A5776E">
        <w:rPr>
          <w:sz w:val="23"/>
          <w:szCs w:val="23"/>
        </w:rPr>
        <w:t xml:space="preserve">bereitgestellte </w:t>
      </w:r>
      <w:proofErr w:type="spellStart"/>
      <w:r w:rsidR="00C200DA" w:rsidRPr="00A5776E">
        <w:rPr>
          <w:sz w:val="23"/>
          <w:szCs w:val="23"/>
        </w:rPr>
        <w:t>Hilfmittel</w:t>
      </w:r>
      <w:proofErr w:type="spellEnd"/>
      <w:r w:rsidR="00C200DA" w:rsidRPr="00A5776E">
        <w:rPr>
          <w:sz w:val="23"/>
          <w:szCs w:val="23"/>
        </w:rPr>
        <w:t>:</w:t>
      </w:r>
    </w:p>
    <w:p w14:paraId="31A2697D" w14:textId="61A48F4E" w:rsidR="00C200DA" w:rsidRPr="00A5776E" w:rsidRDefault="00C200DA" w:rsidP="00C200DA">
      <w:pPr>
        <w:pStyle w:val="Listenabsatz"/>
        <w:numPr>
          <w:ilvl w:val="0"/>
          <w:numId w:val="4"/>
        </w:numPr>
        <w:rPr>
          <w:sz w:val="23"/>
          <w:szCs w:val="23"/>
        </w:rPr>
      </w:pPr>
      <w:r w:rsidRPr="00A5776E">
        <w:rPr>
          <w:sz w:val="23"/>
          <w:szCs w:val="23"/>
        </w:rPr>
        <w:t xml:space="preserve">Zugang zu DALL.E3 und </w:t>
      </w:r>
      <w:proofErr w:type="spellStart"/>
      <w:r w:rsidR="00EE7EAE" w:rsidRPr="00A5776E">
        <w:rPr>
          <w:sz w:val="23"/>
          <w:szCs w:val="23"/>
        </w:rPr>
        <w:t>S</w:t>
      </w:r>
      <w:r w:rsidR="008A6F68" w:rsidRPr="00A5776E">
        <w:rPr>
          <w:sz w:val="23"/>
          <w:szCs w:val="23"/>
        </w:rPr>
        <w:t>table</w:t>
      </w:r>
      <w:proofErr w:type="spellEnd"/>
      <w:r w:rsidRPr="00A5776E">
        <w:rPr>
          <w:sz w:val="23"/>
          <w:szCs w:val="23"/>
        </w:rPr>
        <w:t xml:space="preserve"> </w:t>
      </w:r>
      <w:proofErr w:type="spellStart"/>
      <w:r w:rsidR="00EE7EAE" w:rsidRPr="00A5776E">
        <w:rPr>
          <w:sz w:val="23"/>
          <w:szCs w:val="23"/>
        </w:rPr>
        <w:t>Diffussion</w:t>
      </w:r>
      <w:proofErr w:type="spellEnd"/>
      <w:r w:rsidR="00EE7EAE" w:rsidRPr="00A5776E">
        <w:rPr>
          <w:sz w:val="23"/>
          <w:szCs w:val="23"/>
        </w:rPr>
        <w:t xml:space="preserve"> XL </w:t>
      </w:r>
      <w:r w:rsidRPr="00A5776E">
        <w:rPr>
          <w:sz w:val="23"/>
          <w:szCs w:val="23"/>
        </w:rPr>
        <w:t>über den Account der Schule</w:t>
      </w:r>
    </w:p>
    <w:p w14:paraId="4F19DADB" w14:textId="16D52EB9" w:rsidR="00C200DA" w:rsidRPr="00A5776E" w:rsidRDefault="00C200DA" w:rsidP="00C200DA">
      <w:pPr>
        <w:pStyle w:val="Listenabsatz"/>
        <w:numPr>
          <w:ilvl w:val="0"/>
          <w:numId w:val="4"/>
        </w:numPr>
        <w:rPr>
          <w:sz w:val="23"/>
          <w:szCs w:val="23"/>
        </w:rPr>
      </w:pPr>
      <w:proofErr w:type="spellStart"/>
      <w:r w:rsidRPr="00A5776E">
        <w:rPr>
          <w:sz w:val="23"/>
          <w:szCs w:val="23"/>
        </w:rPr>
        <w:t>Beamer</w:t>
      </w:r>
      <w:proofErr w:type="spellEnd"/>
      <w:r w:rsidRPr="00A5776E">
        <w:rPr>
          <w:sz w:val="23"/>
          <w:szCs w:val="23"/>
        </w:rPr>
        <w:t xml:space="preserve"> und iPad (mögliches Program</w:t>
      </w:r>
      <w:r w:rsidR="00EE7EAE" w:rsidRPr="00A5776E">
        <w:rPr>
          <w:sz w:val="23"/>
          <w:szCs w:val="23"/>
        </w:rPr>
        <w:t xml:space="preserve">m </w:t>
      </w:r>
      <w:r w:rsidRPr="00A5776E">
        <w:rPr>
          <w:sz w:val="23"/>
          <w:szCs w:val="23"/>
        </w:rPr>
        <w:t xml:space="preserve">für den Schnitt: </w:t>
      </w:r>
      <w:proofErr w:type="spellStart"/>
      <w:r w:rsidRPr="00A5776E">
        <w:rPr>
          <w:sz w:val="23"/>
          <w:szCs w:val="23"/>
        </w:rPr>
        <w:t>iMovie</w:t>
      </w:r>
      <w:proofErr w:type="spellEnd"/>
      <w:r w:rsidRPr="00A5776E">
        <w:rPr>
          <w:sz w:val="23"/>
          <w:szCs w:val="23"/>
        </w:rPr>
        <w:t>)</w:t>
      </w:r>
    </w:p>
    <w:p w14:paraId="1A4428CB" w14:textId="578BD86C" w:rsidR="00C200DA" w:rsidRPr="00A5776E" w:rsidRDefault="00C200DA" w:rsidP="00C200DA">
      <w:pPr>
        <w:pStyle w:val="Listenabsatz"/>
        <w:numPr>
          <w:ilvl w:val="0"/>
          <w:numId w:val="4"/>
        </w:numPr>
        <w:rPr>
          <w:sz w:val="23"/>
          <w:szCs w:val="23"/>
        </w:rPr>
      </w:pPr>
      <w:r w:rsidRPr="00A5776E">
        <w:rPr>
          <w:sz w:val="23"/>
          <w:szCs w:val="23"/>
        </w:rPr>
        <w:t xml:space="preserve">oder: Farbdrucker, Dokumentenkamera und </w:t>
      </w:r>
      <w:proofErr w:type="spellStart"/>
      <w:r w:rsidRPr="00A5776E">
        <w:rPr>
          <w:sz w:val="23"/>
          <w:szCs w:val="23"/>
        </w:rPr>
        <w:t>Beamer</w:t>
      </w:r>
      <w:proofErr w:type="spellEnd"/>
    </w:p>
    <w:p w14:paraId="542A7B22" w14:textId="77777777" w:rsidR="00EE7EAE" w:rsidRPr="00A5776E" w:rsidRDefault="00EE7EAE" w:rsidP="00EE7EAE">
      <w:pPr>
        <w:pStyle w:val="Listenabsatz"/>
        <w:ind w:left="1440"/>
        <w:rPr>
          <w:sz w:val="23"/>
          <w:szCs w:val="23"/>
        </w:rPr>
      </w:pPr>
    </w:p>
    <w:p w14:paraId="39EAE997" w14:textId="12978054" w:rsidR="00C200DA" w:rsidRPr="00A5776E" w:rsidRDefault="00EE7EAE" w:rsidP="00EE7EAE">
      <w:pPr>
        <w:pStyle w:val="Listenabsatz"/>
        <w:numPr>
          <w:ilvl w:val="0"/>
          <w:numId w:val="2"/>
        </w:numPr>
        <w:rPr>
          <w:sz w:val="23"/>
          <w:szCs w:val="23"/>
        </w:rPr>
      </w:pPr>
      <w:r w:rsidRPr="00A5776E">
        <w:rPr>
          <w:sz w:val="23"/>
          <w:szCs w:val="23"/>
        </w:rPr>
        <w:t>optionale Zusatzaufgabe:</w:t>
      </w:r>
    </w:p>
    <w:p w14:paraId="2804D76E" w14:textId="5458911F" w:rsidR="00EE7EAE" w:rsidRPr="00A5776E" w:rsidRDefault="00EE7EAE" w:rsidP="00EE7EAE">
      <w:pPr>
        <w:ind w:left="720"/>
        <w:rPr>
          <w:sz w:val="23"/>
          <w:szCs w:val="23"/>
        </w:rPr>
      </w:pPr>
      <w:r w:rsidRPr="00A5776E">
        <w:rPr>
          <w:sz w:val="23"/>
          <w:szCs w:val="23"/>
        </w:rPr>
        <w:t>Entwerfen Sie, um die Atmosphäre für Ihre Lesung zu verdichten, einen Soundteppich aus Zitaten (gesprochen, geflüstert, rhythmisiert), Geräuschen und Tönen. Sie können den Soundteppich mit Ihrem iPad aufnehmen und mit Garage-Band loopen und schneiden.</w:t>
      </w:r>
    </w:p>
    <w:p w14:paraId="0C649FF0" w14:textId="77777777" w:rsidR="00EE7EAE" w:rsidRPr="00A5776E" w:rsidRDefault="00EE7EAE" w:rsidP="00EE7EAE">
      <w:pPr>
        <w:rPr>
          <w:sz w:val="23"/>
          <w:szCs w:val="23"/>
        </w:rPr>
      </w:pPr>
    </w:p>
    <w:p w14:paraId="1AAF0582" w14:textId="48D699B5" w:rsidR="00EE7EAE" w:rsidRPr="00A5776E" w:rsidRDefault="00C200DA" w:rsidP="00A90CBE">
      <w:pPr>
        <w:rPr>
          <w:b/>
          <w:bCs/>
          <w:sz w:val="23"/>
          <w:szCs w:val="23"/>
        </w:rPr>
      </w:pPr>
      <w:r w:rsidRPr="00A5776E">
        <w:rPr>
          <w:b/>
          <w:bCs/>
          <w:sz w:val="23"/>
          <w:szCs w:val="23"/>
        </w:rPr>
        <w:t>Reflexion in Einzelarbeit</w:t>
      </w:r>
      <w:r w:rsidR="00644D7E" w:rsidRPr="00A5776E">
        <w:rPr>
          <w:b/>
          <w:bCs/>
          <w:sz w:val="23"/>
          <w:szCs w:val="23"/>
        </w:rPr>
        <w:t>:</w:t>
      </w:r>
    </w:p>
    <w:p w14:paraId="0FA02E63" w14:textId="77777777" w:rsidR="00644D7E" w:rsidRPr="00A5776E" w:rsidRDefault="00644D7E" w:rsidP="00C200DA">
      <w:pPr>
        <w:rPr>
          <w:b/>
          <w:bCs/>
          <w:sz w:val="23"/>
          <w:szCs w:val="23"/>
        </w:rPr>
      </w:pPr>
    </w:p>
    <w:p w14:paraId="032A60B7" w14:textId="77777777" w:rsidR="00920CC3" w:rsidRPr="00A5776E" w:rsidRDefault="00920CC3" w:rsidP="00920CC3">
      <w:pPr>
        <w:pStyle w:val="Listenabsatz"/>
        <w:numPr>
          <w:ilvl w:val="0"/>
          <w:numId w:val="2"/>
        </w:numPr>
        <w:rPr>
          <w:sz w:val="23"/>
          <w:szCs w:val="23"/>
        </w:rPr>
      </w:pPr>
      <w:r w:rsidRPr="00A5776E">
        <w:rPr>
          <w:sz w:val="23"/>
          <w:szCs w:val="23"/>
        </w:rPr>
        <w:t>Beschreiben Sie zentrale Entscheidungen bei der Planung Ihrer Szenischen Lesung (Textkürzungen und -Verschränkungen, Inszenierung der Lesung und Inszenierung der Projektionen) und begründen, bzw. interpretieren Sie diese Entscheidungen.</w:t>
      </w:r>
    </w:p>
    <w:p w14:paraId="47542C0A" w14:textId="77777777" w:rsidR="00920CC3" w:rsidRPr="00A5776E" w:rsidRDefault="00920CC3" w:rsidP="00920CC3">
      <w:pPr>
        <w:pStyle w:val="Listenabsatz"/>
        <w:rPr>
          <w:sz w:val="23"/>
          <w:szCs w:val="23"/>
        </w:rPr>
      </w:pPr>
    </w:p>
    <w:p w14:paraId="62F5264F" w14:textId="4D797396" w:rsidR="00644D7E" w:rsidRPr="00A5776E" w:rsidRDefault="008A6F68" w:rsidP="008A6F68">
      <w:pPr>
        <w:pStyle w:val="Listenabsatz"/>
        <w:numPr>
          <w:ilvl w:val="0"/>
          <w:numId w:val="2"/>
        </w:numPr>
        <w:rPr>
          <w:sz w:val="23"/>
          <w:szCs w:val="23"/>
        </w:rPr>
      </w:pPr>
      <w:r w:rsidRPr="00A5776E">
        <w:rPr>
          <w:sz w:val="23"/>
          <w:szCs w:val="23"/>
        </w:rPr>
        <w:t xml:space="preserve">Reflektieren Sie schriftlich, welche Prompts Sie verwendet haben, um die </w:t>
      </w:r>
      <w:r w:rsidR="00EE7EAE" w:rsidRPr="00A5776E">
        <w:rPr>
          <w:sz w:val="23"/>
          <w:szCs w:val="23"/>
        </w:rPr>
        <w:t>Bild-KIs</w:t>
      </w:r>
      <w:r w:rsidRPr="00A5776E">
        <w:rPr>
          <w:sz w:val="23"/>
          <w:szCs w:val="23"/>
        </w:rPr>
        <w:t xml:space="preserve"> zu steuern und welche Angaben zu den gewünschten Ergebnissen geführt haben. </w:t>
      </w:r>
    </w:p>
    <w:p w14:paraId="22D959E9" w14:textId="77777777" w:rsidR="008A6F68" w:rsidRPr="00A5776E" w:rsidRDefault="008A6F68" w:rsidP="008A6F68">
      <w:pPr>
        <w:pStyle w:val="Listenabsatz"/>
        <w:rPr>
          <w:sz w:val="23"/>
          <w:szCs w:val="23"/>
        </w:rPr>
      </w:pPr>
    </w:p>
    <w:p w14:paraId="5ACF849B" w14:textId="1D84A72E" w:rsidR="008A6F68" w:rsidRPr="00A5776E" w:rsidRDefault="008A6F68" w:rsidP="008A6F68">
      <w:pPr>
        <w:pStyle w:val="Listenabsatz"/>
        <w:numPr>
          <w:ilvl w:val="0"/>
          <w:numId w:val="2"/>
        </w:numPr>
        <w:rPr>
          <w:sz w:val="23"/>
          <w:szCs w:val="23"/>
        </w:rPr>
      </w:pPr>
      <w:r w:rsidRPr="00A5776E">
        <w:rPr>
          <w:sz w:val="23"/>
          <w:szCs w:val="23"/>
        </w:rPr>
        <w:t>Vergleichen Sie die Ergebnisse der beiden Bild-KIs miteinander und sprechen Sie eine begründete Empfehlung für eine der beiden KIs aus.</w:t>
      </w:r>
    </w:p>
    <w:p w14:paraId="3F284FEB" w14:textId="77777777" w:rsidR="00A5776E" w:rsidRPr="00A5776E" w:rsidRDefault="00A5776E" w:rsidP="00A5776E">
      <w:pPr>
        <w:pStyle w:val="Listenabsatz"/>
        <w:rPr>
          <w:sz w:val="23"/>
          <w:szCs w:val="23"/>
        </w:rPr>
      </w:pPr>
    </w:p>
    <w:p w14:paraId="36859EC2" w14:textId="22B57008" w:rsidR="00A5776E" w:rsidRPr="00A5776E" w:rsidRDefault="00A5776E" w:rsidP="008A6F68">
      <w:pPr>
        <w:pStyle w:val="Listenabsatz"/>
        <w:numPr>
          <w:ilvl w:val="0"/>
          <w:numId w:val="2"/>
        </w:numPr>
        <w:rPr>
          <w:sz w:val="23"/>
          <w:szCs w:val="23"/>
        </w:rPr>
      </w:pPr>
      <w:r w:rsidRPr="00A5776E">
        <w:rPr>
          <w:sz w:val="23"/>
          <w:szCs w:val="23"/>
        </w:rPr>
        <w:t>Reflektieren Sie Ihren Arbeits- und Lernprozess: Stellen Sie dar, worauf Sie stolz sind, was Ihnen gut gelungen ist. Was würden Sie in Ihrer Arbeit an einer gestaltenden Interpretation (szenische Lesung) und mit Bild-KIs noch einmal genauso machen? Was werden Sie in Zukunft vermeiden?</w:t>
      </w:r>
    </w:p>
    <w:p w14:paraId="0FEC51D6" w14:textId="369D816B" w:rsidR="008A6F68" w:rsidRPr="00A5776E" w:rsidRDefault="008A6F68" w:rsidP="00920CC3">
      <w:pPr>
        <w:rPr>
          <w:sz w:val="23"/>
          <w:szCs w:val="23"/>
        </w:rPr>
      </w:pPr>
    </w:p>
    <w:sectPr w:rsidR="008A6F68" w:rsidRPr="00A5776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62A4F"/>
    <w:multiLevelType w:val="hybridMultilevel"/>
    <w:tmpl w:val="B63461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99A35A1"/>
    <w:multiLevelType w:val="hybridMultilevel"/>
    <w:tmpl w:val="4ACA76CC"/>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 w15:restartNumberingAfterBreak="0">
    <w:nsid w:val="32D8584C"/>
    <w:multiLevelType w:val="hybridMultilevel"/>
    <w:tmpl w:val="367CC2D8"/>
    <w:lvl w:ilvl="0" w:tplc="FD84341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AE76CFE"/>
    <w:multiLevelType w:val="hybridMultilevel"/>
    <w:tmpl w:val="1AD4C1E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4" w15:restartNumberingAfterBreak="0">
    <w:nsid w:val="676A27A5"/>
    <w:multiLevelType w:val="hybridMultilevel"/>
    <w:tmpl w:val="15A8400C"/>
    <w:lvl w:ilvl="0" w:tplc="04070001">
      <w:start w:val="1"/>
      <w:numFmt w:val="bullet"/>
      <w:lvlText w:val=""/>
      <w:lvlJc w:val="left"/>
      <w:pPr>
        <w:ind w:left="720" w:hanging="360"/>
      </w:pPr>
      <w:rPr>
        <w:rFonts w:ascii="Symbol" w:hAnsi="Symbol"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77BF2548"/>
    <w:multiLevelType w:val="hybridMultilevel"/>
    <w:tmpl w:val="FC005838"/>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num w:numId="1" w16cid:durableId="1835603856">
    <w:abstractNumId w:val="1"/>
  </w:num>
  <w:num w:numId="2" w16cid:durableId="1151171608">
    <w:abstractNumId w:val="4"/>
  </w:num>
  <w:num w:numId="3" w16cid:durableId="428164350">
    <w:abstractNumId w:val="5"/>
  </w:num>
  <w:num w:numId="4" w16cid:durableId="1780371455">
    <w:abstractNumId w:val="3"/>
  </w:num>
  <w:num w:numId="5" w16cid:durableId="1861427382">
    <w:abstractNumId w:val="0"/>
  </w:num>
  <w:num w:numId="6" w16cid:durableId="4557575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0C6"/>
    <w:rsid w:val="00050C1D"/>
    <w:rsid w:val="003D6176"/>
    <w:rsid w:val="00475908"/>
    <w:rsid w:val="00644D7E"/>
    <w:rsid w:val="00657A47"/>
    <w:rsid w:val="00662D22"/>
    <w:rsid w:val="008A6F68"/>
    <w:rsid w:val="00920CC3"/>
    <w:rsid w:val="009740C6"/>
    <w:rsid w:val="00A5776E"/>
    <w:rsid w:val="00A90CBE"/>
    <w:rsid w:val="00B520C7"/>
    <w:rsid w:val="00C200DA"/>
    <w:rsid w:val="00EE7EA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4BD9D685"/>
  <w15:chartTrackingRefBased/>
  <w15:docId w15:val="{7ED1D02C-F1F0-F74B-B7D8-7B58FDD20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740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323</Words>
  <Characters>1995</Characters>
  <Application>Microsoft Office Word</Application>
  <DocSecurity>0</DocSecurity>
  <Lines>48</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Antony</dc:creator>
  <cp:keywords/>
  <dc:description/>
  <cp:lastModifiedBy>Daniela Antony</cp:lastModifiedBy>
  <cp:revision>2</cp:revision>
  <dcterms:created xsi:type="dcterms:W3CDTF">2024-09-12T10:58:00Z</dcterms:created>
  <dcterms:modified xsi:type="dcterms:W3CDTF">2024-09-16T07:56:00Z</dcterms:modified>
</cp:coreProperties>
</file>