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7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760"/>
      </w:tblGrid>
      <w:tr>
        <w:tc>
          <w:tcPr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A3A5C" w:val="clear"/>
            <w:tcMar>
              <w:top w:type="dxa" w:w="240"/>
              <w:left w:type="dxa" w:w="360"/>
              <w:bottom w:type="dxa" w:w="240"/>
              <w:right w:type="dxa" w:w="36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52"/>
                <w:szCs w:val="52"/>
              </w:rPr>
              <w:t xml:space="preserve">Unsere Ansprechpersonen</w:t>
            </w:r>
          </w:p>
          <w:p>
            <w:pPr>
              <w:spacing w:after="0" w:before="80"/>
              <w:jc w:val="center"/>
            </w:pPr>
            <w:r>
              <w:rPr>
                <w:rFonts w:ascii="Arial" w:cs="Arial" w:eastAsia="Arial" w:hAnsi="Arial"/>
                <w:color w:val="AACCEE"/>
                <w:sz w:val="22"/>
                <w:szCs w:val="22"/>
              </w:rPr>
              <w:t xml:space="preserve">Fuer Schuelerinnen und Schueler, Eltern und Mitarbeitende</w:t>
            </w:r>
          </w:p>
        </w:tc>
      </w:tr>
    </w:tbl>
    <w:p>
      <w:pPr>
        <w:spacing w:after="160" w:before="160"/>
      </w:pPr>
      <w:r>
        <w:t xml:space="preserve"/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CellMar>
          <w:top w:type="dxa" w:w="0"/>
          <w:left w:type="dxa" w:w="0"/>
          <w:bottom w:type="dxa" w:w="0"/>
          <w:right w:type="dxa" w:w="0"/>
        </w:tblCellMar>
      </w:tblPr>
      <w:tblGrid>
        <w:gridCol w:w="9360"/>
      </w:tblGrid>
      <w:tr>
        <w:tc>
          <w:tcPr>
            <w:tcW w:type="dxa" w:w="9360"/>
            <w:gridSpan w:val="1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2E75B6" w:val="clear"/>
            <w:tcMar>
              <w:top w:type="dxa" w:w="160"/>
              <w:left w:type="dxa" w:w="300"/>
              <w:bottom w:type="dxa" w:w="160"/>
              <w:right w:type="dxa" w:w="30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FFFFFF"/>
                <w:sz w:val="28"/>
                <w:szCs w:val="28"/>
              </w:rPr>
              <w:t xml:space="preserve">★  </w:t>
            </w:r>
            <w:r>
              <w:rPr>
                <w:rFonts w:ascii="Arial" w:cs="Arial" w:eastAsia="Arial" w:hAnsi="Arial"/>
                <w:b/>
                <w:bCs/>
                <w:color w:val="FFFFFF"/>
                <w:sz w:val="26"/>
                <w:szCs w:val="26"/>
              </w:rPr>
              <w:t xml:space="preserve">Kinderschutzbeauftragte</w:t>
            </w:r>
          </w:p>
        </w:tc>
      </w:tr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D6E8F7" w:val="clear"/>
            <w:tcMar>
              <w:top w:type="dxa" w:w="120"/>
              <w:left w:type="dxa" w:w="360"/>
              <w:bottom w:type="dxa" w:w="120"/>
              <w:right w:type="dxa" w:w="30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4"/>
                <w:szCs w:val="24"/>
              </w:rPr>
              <w:t xml:space="preserve">Niklas Reitzmann</w:t>
            </w:r>
          </w:p>
        </w:tc>
      </w:tr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FFFFF" w:val="clear"/>
            <w:tcMar>
              <w:top w:type="dxa" w:w="120"/>
              <w:left w:type="dxa" w:w="360"/>
              <w:bottom w:type="dxa" w:w="120"/>
              <w:right w:type="dxa" w:w="30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4"/>
                <w:szCs w:val="24"/>
              </w:rPr>
              <w:t xml:space="preserve">Simone Schremmer</w:t>
            </w:r>
          </w:p>
        </w:tc>
      </w:tr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D6E8F7" w:val="clear"/>
            <w:tcMar>
              <w:top w:type="dxa" w:w="120"/>
              <w:left w:type="dxa" w:w="360"/>
              <w:bottom w:type="dxa" w:w="120"/>
              <w:right w:type="dxa" w:w="30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4"/>
                <w:szCs w:val="24"/>
              </w:rPr>
              <w:t xml:space="preserve">Kirstin O'Brien</w:t>
            </w:r>
          </w:p>
        </w:tc>
      </w:tr>
    </w:tbl>
    <w:p>
      <w:pPr>
        <w:spacing w:after="120" w:before="120"/>
      </w:pPr>
      <w:r>
        <w:t xml:space="preserve"/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CellMar>
          <w:top w:type="dxa" w:w="0"/>
          <w:left w:type="dxa" w:w="0"/>
          <w:bottom w:type="dxa" w:w="0"/>
          <w:right w:type="dxa" w:w="0"/>
        </w:tblCellMar>
      </w:tblPr>
      <w:tblGrid>
        <w:gridCol w:w="9360"/>
      </w:tblGrid>
      <w:tr>
        <w:tc>
          <w:tcPr>
            <w:tcW w:type="dxa" w:w="9360"/>
            <w:gridSpan w:val="1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A7A6E" w:val="clear"/>
            <w:tcMar>
              <w:top w:type="dxa" w:w="160"/>
              <w:left w:type="dxa" w:w="300"/>
              <w:bottom w:type="dxa" w:w="160"/>
              <w:right w:type="dxa" w:w="30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FFFFFF"/>
                <w:sz w:val="28"/>
                <w:szCs w:val="28"/>
              </w:rPr>
              <w:t xml:space="preserve">◆  </w:t>
            </w:r>
            <w:r>
              <w:rPr>
                <w:rFonts w:ascii="Arial" w:cs="Arial" w:eastAsia="Arial" w:hAnsi="Arial"/>
                <w:b/>
                <w:bCs/>
                <w:color w:val="FFFFFF"/>
                <w:sz w:val="26"/>
                <w:szCs w:val="26"/>
              </w:rPr>
              <w:t xml:space="preserve">Beratungslehrkraft Gewaltpraevention / Krisenteam</w:t>
            </w:r>
          </w:p>
        </w:tc>
      </w:tr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D4EEEC" w:val="clear"/>
            <w:tcMar>
              <w:top w:type="dxa" w:w="120"/>
              <w:left w:type="dxa" w:w="360"/>
              <w:bottom w:type="dxa" w:w="120"/>
              <w:right w:type="dxa" w:w="30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4"/>
                <w:szCs w:val="24"/>
              </w:rPr>
              <w:t xml:space="preserve">Eva Valencak</w:t>
            </w:r>
          </w:p>
        </w:tc>
      </w:tr>
    </w:tbl>
    <w:p>
      <w:pPr>
        <w:spacing w:after="120" w:before="120"/>
      </w:pPr>
      <w:r>
        <w:t xml:space="preserve"/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CellMar>
          <w:top w:type="dxa" w:w="0"/>
          <w:left w:type="dxa" w:w="0"/>
          <w:bottom w:type="dxa" w:w="0"/>
          <w:right w:type="dxa" w:w="0"/>
        </w:tblCellMar>
      </w:tblPr>
      <w:tblGrid>
        <w:gridCol w:w="9360"/>
      </w:tblGrid>
      <w:tr>
        <w:tc>
          <w:tcPr>
            <w:tcW w:type="dxa" w:w="9360"/>
            <w:gridSpan w:val="1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2D6A2D" w:val="clear"/>
            <w:tcMar>
              <w:top w:type="dxa" w:w="160"/>
              <w:left w:type="dxa" w:w="300"/>
              <w:bottom w:type="dxa" w:w="160"/>
              <w:right w:type="dxa" w:w="30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FFFFFF"/>
                <w:sz w:val="28"/>
                <w:szCs w:val="28"/>
              </w:rPr>
              <w:t xml:space="preserve">◆  </w:t>
            </w:r>
            <w:r>
              <w:rPr>
                <w:rFonts w:ascii="Arial" w:cs="Arial" w:eastAsia="Arial" w:hAnsi="Arial"/>
                <w:b/>
                <w:bCs/>
                <w:color w:val="FFFFFF"/>
                <w:sz w:val="26"/>
                <w:szCs w:val="26"/>
              </w:rPr>
              <w:t xml:space="preserve">Beratungslehrkraft Suchtpraevention</w:t>
            </w:r>
          </w:p>
        </w:tc>
      </w:tr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D9EDD9" w:val="clear"/>
            <w:tcMar>
              <w:top w:type="dxa" w:w="120"/>
              <w:left w:type="dxa" w:w="360"/>
              <w:bottom w:type="dxa" w:w="120"/>
              <w:right w:type="dxa" w:w="30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4"/>
                <w:szCs w:val="24"/>
              </w:rPr>
              <w:t xml:space="preserve">Miriam Moundrianakis</w:t>
            </w:r>
          </w:p>
        </w:tc>
      </w:tr>
    </w:tbl>
    <w:p>
      <w:pPr>
        <w:spacing w:after="120" w:before="120"/>
      </w:pPr>
      <w:r>
        <w:t xml:space="preserve"/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CellMar>
          <w:top w:type="dxa" w:w="0"/>
          <w:left w:type="dxa" w:w="0"/>
          <w:bottom w:type="dxa" w:w="0"/>
          <w:right w:type="dxa" w:w="0"/>
        </w:tblCellMar>
      </w:tblPr>
      <w:tblGrid>
        <w:gridCol w:w="9360"/>
      </w:tblGrid>
      <w:tr>
        <w:tc>
          <w:tcPr>
            <w:tcW w:type="dxa" w:w="9360"/>
            <w:gridSpan w:val="1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B85C00" w:val="clear"/>
            <w:tcMar>
              <w:top w:type="dxa" w:w="160"/>
              <w:left w:type="dxa" w:w="300"/>
              <w:bottom w:type="dxa" w:w="160"/>
              <w:right w:type="dxa" w:w="30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FFFFFF"/>
                <w:sz w:val="28"/>
                <w:szCs w:val="28"/>
              </w:rPr>
              <w:t xml:space="preserve">◈  </w:t>
            </w:r>
            <w:r>
              <w:rPr>
                <w:rFonts w:ascii="Arial" w:cs="Arial" w:eastAsia="Arial" w:hAnsi="Arial"/>
                <w:b/>
                <w:bCs/>
                <w:color w:val="FFFFFF"/>
                <w:sz w:val="26"/>
                <w:szCs w:val="26"/>
              </w:rPr>
              <w:t xml:space="preserve">Mobbing-Interventions-Team (MIT)</w:t>
            </w:r>
          </w:p>
        </w:tc>
      </w:tr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AE6CC" w:val="clear"/>
            <w:tcMar>
              <w:top w:type="dxa" w:w="120"/>
              <w:left w:type="dxa" w:w="360"/>
              <w:bottom w:type="dxa" w:w="120"/>
              <w:right w:type="dxa" w:w="30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4"/>
                <w:szCs w:val="24"/>
              </w:rPr>
              <w:t xml:space="preserve">Bettina von Harder</w:t>
            </w:r>
          </w:p>
        </w:tc>
      </w:tr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FFFFF" w:val="clear"/>
            <w:tcMar>
              <w:top w:type="dxa" w:w="120"/>
              <w:left w:type="dxa" w:w="360"/>
              <w:bottom w:type="dxa" w:w="120"/>
              <w:right w:type="dxa" w:w="30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4"/>
                <w:szCs w:val="24"/>
              </w:rPr>
              <w:t xml:space="preserve">Nora Mueller</w:t>
            </w:r>
          </w:p>
        </w:tc>
      </w:tr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AE6CC" w:val="clear"/>
            <w:tcMar>
              <w:top w:type="dxa" w:w="120"/>
              <w:left w:type="dxa" w:w="360"/>
              <w:bottom w:type="dxa" w:w="120"/>
              <w:right w:type="dxa" w:w="30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4"/>
                <w:szCs w:val="24"/>
              </w:rPr>
              <w:t xml:space="preserve">Simone Schremmer</w:t>
            </w:r>
          </w:p>
        </w:tc>
      </w:tr>
    </w:tbl>
    <w:p>
      <w:pPr>
        <w:spacing w:after="120" w:before="120"/>
      </w:pPr>
      <w:r>
        <w:t xml:space="preserve"/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CellMar>
          <w:top w:type="dxa" w:w="0"/>
          <w:left w:type="dxa" w:w="0"/>
          <w:bottom w:type="dxa" w:w="0"/>
          <w:right w:type="dxa" w:w="0"/>
        </w:tblCellMar>
      </w:tblPr>
      <w:tblGrid>
        <w:gridCol w:w="9360"/>
      </w:tblGrid>
      <w:tr>
        <w:tc>
          <w:tcPr>
            <w:tcW w:type="dxa" w:w="9360"/>
            <w:gridSpan w:val="1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7B1D1D" w:val="clear"/>
            <w:tcMar>
              <w:top w:type="dxa" w:w="160"/>
              <w:left w:type="dxa" w:w="300"/>
              <w:bottom w:type="dxa" w:w="160"/>
              <w:right w:type="dxa" w:w="30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FFFFFF"/>
                <w:sz w:val="28"/>
                <w:szCs w:val="28"/>
              </w:rPr>
              <w:t xml:space="preserve">▲  </w:t>
            </w:r>
            <w:r>
              <w:rPr>
                <w:rFonts w:ascii="Arial" w:cs="Arial" w:eastAsia="Arial" w:hAnsi="Arial"/>
                <w:b/>
                <w:bCs/>
                <w:color w:val="FFFFFF"/>
                <w:sz w:val="26"/>
                <w:szCs w:val="26"/>
              </w:rPr>
              <w:t xml:space="preserve">Schulleitung (Letztverantwortung)</w:t>
            </w:r>
          </w:p>
        </w:tc>
      </w:tr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5DADA" w:val="clear"/>
            <w:tcMar>
              <w:top w:type="dxa" w:w="120"/>
              <w:left w:type="dxa" w:w="360"/>
              <w:bottom w:type="dxa" w:w="120"/>
              <w:right w:type="dxa" w:w="30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4"/>
                <w:szCs w:val="24"/>
              </w:rPr>
              <w:t xml:space="preserve">Anne Gernoth</w:t>
            </w:r>
          </w:p>
        </w:tc>
      </w:tr>
    </w:tbl>
    <w:p>
      <w:pPr>
        <w:spacing w:after="200" w:before="200"/>
      </w:pPr>
      <w:r>
        <w:t xml:space="preserve"/>
      </w:r>
    </w:p>
    <w:tbl>
      <w:tblPr>
        <w:tblW w:type="dxa" w:w="97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760"/>
      </w:tblGrid>
      <w:tr>
        <w:tc>
          <w:tcPr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4F6F9" w:val="clear"/>
            <w:tcMar>
              <w:top w:type="dxa" w:w="160"/>
              <w:left w:type="dxa" w:w="300"/>
              <w:bottom w:type="dxa" w:w="160"/>
              <w:right w:type="dxa" w:w="3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i/>
                <w:iCs/>
                <w:color w:val="555555"/>
                <w:sz w:val="19"/>
                <w:szCs w:val="19"/>
              </w:rPr>
              <w:t xml:space="preserve">Die Ansprechpersonen sind im Schulhaus ausgehaengt und auf der Schulhomepage veroeffentlicht.</w:t>
            </w:r>
          </w:p>
        </w:tc>
      </w:tr>
    </w:tbl>
    <w:sectPr>
      <w:pgSz w:w="11906" w:h="16838" w:orient="portrait"/>
      <w:pgMar w:top="960" w:right="1080" w:bottom="96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4"/>
        <w:szCs w:val="24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2026-04-25T08:16:26.632Z</dcterms:created>
  <dcterms:modified xsi:type="dcterms:W3CDTF">2026-04-25T08:16:26.634Z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