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6A6AE" w14:textId="07C2ED82" w:rsidR="00A5284E" w:rsidRPr="00F13254" w:rsidRDefault="00A5284E" w:rsidP="00F1325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3254">
        <w:rPr>
          <w:rFonts w:ascii="Times New Roman" w:hAnsi="Times New Roman" w:cs="Times New Roman"/>
          <w:b/>
          <w:bCs/>
          <w:sz w:val="28"/>
          <w:szCs w:val="28"/>
        </w:rPr>
        <w:t>Protokoll der Steuergruppe der Freiligrathschule</w:t>
      </w:r>
    </w:p>
    <w:p w14:paraId="54A72417" w14:textId="77777777" w:rsidR="00A5284E" w:rsidRPr="00F13254" w:rsidRDefault="00A5284E" w:rsidP="00A5284E">
      <w:pPr>
        <w:rPr>
          <w:rFonts w:ascii="Times New Roman" w:hAnsi="Times New Roman" w:cs="Times New Roman"/>
        </w:rPr>
      </w:pPr>
    </w:p>
    <w:p w14:paraId="0A92C0AD" w14:textId="4AED5ADE" w:rsidR="00A5284E" w:rsidRPr="00F13254" w:rsidRDefault="00A5284E" w:rsidP="00A5284E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Datum: Mo, 09.02.2026 </w:t>
      </w:r>
    </w:p>
    <w:p w14:paraId="6CACFF04" w14:textId="78085F6B" w:rsidR="00A5284E" w:rsidRPr="00F13254" w:rsidRDefault="00A5284E" w:rsidP="00A5284E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Moderator: </w:t>
      </w:r>
      <w:r w:rsidR="009D6296" w:rsidRPr="00F13254">
        <w:rPr>
          <w:rFonts w:ascii="Times New Roman" w:hAnsi="Times New Roman" w:cs="Times New Roman"/>
        </w:rPr>
        <w:t xml:space="preserve">Felicitas Alzuabi und Steffi Adler </w:t>
      </w:r>
    </w:p>
    <w:p w14:paraId="3FF53570" w14:textId="10B48C37" w:rsidR="00A5284E" w:rsidRPr="00F13254" w:rsidRDefault="00A5284E" w:rsidP="00A5284E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Protokollführerin: Dela Krsic </w:t>
      </w:r>
    </w:p>
    <w:p w14:paraId="5D932B45" w14:textId="24269259" w:rsidR="00136692" w:rsidRPr="00F13254" w:rsidRDefault="00A5284E" w:rsidP="00A5284E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>Teilnehmer</w:t>
      </w:r>
      <w:r w:rsidR="00136692" w:rsidRPr="00F13254">
        <w:rPr>
          <w:rFonts w:ascii="Times New Roman" w:hAnsi="Times New Roman" w:cs="Times New Roman"/>
        </w:rPr>
        <w:t xml:space="preserve"> in alphabetischer Reihenfolge</w:t>
      </w:r>
      <w:r w:rsidR="009D3E67" w:rsidRPr="00F13254">
        <w:rPr>
          <w:rFonts w:ascii="Times New Roman" w:hAnsi="Times New Roman" w:cs="Times New Roman"/>
        </w:rPr>
        <w:t xml:space="preserve">: </w:t>
      </w:r>
    </w:p>
    <w:p w14:paraId="6BFB9D22" w14:textId="7E2A51BF" w:rsidR="00A5284E" w:rsidRPr="00F13254" w:rsidRDefault="00136692" w:rsidP="00A5284E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Stefanie Adler, Felicitas Alzuabi, Marc Heesen, Elena Horsch, Dela Krsic, Melanie Larsen, Leonie Mack, Karina Pohl, Aleksandra Ratkovic, Matthias Schäfer entschuldigt, </w:t>
      </w:r>
      <w:r w:rsidR="00A5284E" w:rsidRPr="00F13254">
        <w:rPr>
          <w:rFonts w:ascii="Times New Roman" w:hAnsi="Times New Roman" w:cs="Times New Roman"/>
        </w:rPr>
        <w:t xml:space="preserve">Heike Schley, </w:t>
      </w:r>
      <w:r w:rsidR="00335932" w:rsidRPr="00F13254">
        <w:rPr>
          <w:rFonts w:ascii="Times New Roman" w:hAnsi="Times New Roman" w:cs="Times New Roman"/>
        </w:rPr>
        <w:t>Meike Weigel</w:t>
      </w:r>
    </w:p>
    <w:p w14:paraId="34F602F1" w14:textId="77777777" w:rsidR="00A5284E" w:rsidRPr="00F13254" w:rsidRDefault="00A5284E" w:rsidP="00A5284E">
      <w:pPr>
        <w:rPr>
          <w:rFonts w:ascii="Times New Roman" w:hAnsi="Times New Roman" w:cs="Times New Roman"/>
        </w:rPr>
      </w:pPr>
    </w:p>
    <w:p w14:paraId="2282637A" w14:textId="77777777" w:rsidR="009D6296" w:rsidRPr="00F13254" w:rsidRDefault="009D6296" w:rsidP="009D6296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  <w:b/>
          <w:bCs/>
        </w:rPr>
        <w:t>TOP 1 – Begrüßung und Vergabe des Protokolls</w:t>
      </w:r>
      <w:r w:rsidRPr="00F13254">
        <w:rPr>
          <w:rFonts w:ascii="Times New Roman" w:hAnsi="Times New Roman" w:cs="Times New Roman"/>
        </w:rPr>
        <w:br/>
        <w:t>Begrüßung der Anwesenden und Festlegung der Protokollführung.</w:t>
      </w:r>
    </w:p>
    <w:p w14:paraId="7F2EF27E" w14:textId="77777777" w:rsidR="009D6296" w:rsidRPr="00F13254" w:rsidRDefault="009D6296" w:rsidP="009D6296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  <w:b/>
          <w:bCs/>
        </w:rPr>
        <w:t>TOP 2 – Protokoll</w:t>
      </w:r>
      <w:r w:rsidRPr="00F13254">
        <w:rPr>
          <w:rFonts w:ascii="Times New Roman" w:hAnsi="Times New Roman" w:cs="Times New Roman"/>
        </w:rPr>
        <w:br/>
        <w:t>Das Protokoll der letzten Sitzung wird besprochen.</w:t>
      </w:r>
    </w:p>
    <w:p w14:paraId="4719CE4C" w14:textId="72904CFC" w:rsidR="009D6296" w:rsidRPr="00F13254" w:rsidRDefault="009D6296" w:rsidP="009D6296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  <w:b/>
          <w:bCs/>
        </w:rPr>
        <w:t>TOP 3 – Stand-up</w:t>
      </w:r>
      <w:r w:rsidRPr="00F13254">
        <w:rPr>
          <w:rFonts w:ascii="Times New Roman" w:hAnsi="Times New Roman" w:cs="Times New Roman"/>
        </w:rPr>
        <w:br/>
        <w:t>Kurze Updates aus den jeweiligen Bereichen</w:t>
      </w:r>
      <w:r w:rsidR="008D2A7A" w:rsidRPr="00F13254">
        <w:rPr>
          <w:rFonts w:ascii="Times New Roman" w:hAnsi="Times New Roman" w:cs="Times New Roman"/>
        </w:rPr>
        <w:t xml:space="preserve">: </w:t>
      </w:r>
    </w:p>
    <w:p w14:paraId="4C48D3B4" w14:textId="77777777" w:rsidR="008D2A7A" w:rsidRPr="008D2A7A" w:rsidRDefault="008D2A7A" w:rsidP="008D2A7A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8D2A7A">
        <w:rPr>
          <w:rFonts w:ascii="Times New Roman" w:hAnsi="Times New Roman" w:cs="Times New Roman"/>
          <w:b/>
          <w:bCs/>
        </w:rPr>
        <w:t>Erstellung eines Ethik-Ordners mit Kopiervorlagen</w:t>
      </w:r>
      <w:r w:rsidRPr="008D2A7A">
        <w:rPr>
          <w:rFonts w:ascii="Times New Roman" w:hAnsi="Times New Roman" w:cs="Times New Roman"/>
        </w:rPr>
        <w:t xml:space="preserve">, der diese Woche allen Ethiklehrkräften zugänglich gemacht wird, um die Unterrichtsvorbereitung zu erleichtern </w:t>
      </w:r>
    </w:p>
    <w:p w14:paraId="20EE718A" w14:textId="77777777" w:rsidR="008D2A7A" w:rsidRPr="008D2A7A" w:rsidRDefault="008D2A7A" w:rsidP="008D2A7A">
      <w:pPr>
        <w:numPr>
          <w:ilvl w:val="1"/>
          <w:numId w:val="7"/>
        </w:numPr>
        <w:rPr>
          <w:rFonts w:ascii="Times New Roman" w:hAnsi="Times New Roman" w:cs="Times New Roman"/>
        </w:rPr>
      </w:pPr>
      <w:r w:rsidRPr="008D2A7A">
        <w:rPr>
          <w:rFonts w:ascii="Times New Roman" w:hAnsi="Times New Roman" w:cs="Times New Roman"/>
        </w:rPr>
        <w:t xml:space="preserve">Einige Materialien bleiben aus Urheberrechtsgründen exklusiv für einzelne Lehrkräfte </w:t>
      </w:r>
    </w:p>
    <w:p w14:paraId="76868A1B" w14:textId="10E553BD" w:rsidR="008D2A7A" w:rsidRPr="008D2A7A" w:rsidRDefault="008D2A7A" w:rsidP="008D2A7A">
      <w:pPr>
        <w:numPr>
          <w:ilvl w:val="1"/>
          <w:numId w:val="7"/>
        </w:numPr>
        <w:rPr>
          <w:rFonts w:ascii="Times New Roman" w:hAnsi="Times New Roman" w:cs="Times New Roman"/>
        </w:rPr>
      </w:pPr>
      <w:r w:rsidRPr="008D2A7A">
        <w:rPr>
          <w:rFonts w:ascii="Times New Roman" w:hAnsi="Times New Roman" w:cs="Times New Roman"/>
        </w:rPr>
        <w:t xml:space="preserve">Das Konzept wird gemeinschaftlich fortgeschrieben, um </w:t>
      </w:r>
      <w:r w:rsidR="00F13254">
        <w:rPr>
          <w:rFonts w:ascii="Times New Roman" w:hAnsi="Times New Roman" w:cs="Times New Roman"/>
        </w:rPr>
        <w:t>s</w:t>
      </w:r>
      <w:r w:rsidRPr="008D2A7A">
        <w:rPr>
          <w:rFonts w:ascii="Times New Roman" w:hAnsi="Times New Roman" w:cs="Times New Roman"/>
        </w:rPr>
        <w:t xml:space="preserve">chulübergreifende Einheit zu gewährleisten </w:t>
      </w:r>
    </w:p>
    <w:p w14:paraId="50CE7E48" w14:textId="12688550" w:rsidR="008D2A7A" w:rsidRPr="008D2A7A" w:rsidRDefault="008D2A7A" w:rsidP="008D2A7A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8D2A7A">
        <w:rPr>
          <w:rFonts w:ascii="Times New Roman" w:hAnsi="Times New Roman" w:cs="Times New Roman"/>
          <w:b/>
          <w:bCs/>
        </w:rPr>
        <w:t>Fortschritte im Ganztagsbereich mit Fokus auf Ritualisierung und Raumregeln</w:t>
      </w:r>
      <w:r w:rsidRPr="008D2A7A">
        <w:rPr>
          <w:rFonts w:ascii="Times New Roman" w:hAnsi="Times New Roman" w:cs="Times New Roman"/>
        </w:rPr>
        <w:t xml:space="preserve"> durch Großgruppentreffen und Kooperation mit Laterna Magica </w:t>
      </w:r>
    </w:p>
    <w:p w14:paraId="1CCF80ED" w14:textId="77777777" w:rsidR="008D2A7A" w:rsidRPr="008D2A7A" w:rsidRDefault="008D2A7A" w:rsidP="008D2A7A">
      <w:pPr>
        <w:numPr>
          <w:ilvl w:val="1"/>
          <w:numId w:val="7"/>
        </w:numPr>
        <w:rPr>
          <w:rFonts w:ascii="Times New Roman" w:hAnsi="Times New Roman" w:cs="Times New Roman"/>
        </w:rPr>
      </w:pPr>
      <w:r w:rsidRPr="008D2A7A">
        <w:rPr>
          <w:rFonts w:ascii="Times New Roman" w:hAnsi="Times New Roman" w:cs="Times New Roman"/>
        </w:rPr>
        <w:t xml:space="preserve">Vorbereitung auf das nächste Plenum zur weiteren Vernetzung im Stadtteil läuft </w:t>
      </w:r>
    </w:p>
    <w:p w14:paraId="5F91C5BC" w14:textId="77777777" w:rsidR="008D2A7A" w:rsidRPr="008D2A7A" w:rsidRDefault="008D2A7A" w:rsidP="008D2A7A">
      <w:pPr>
        <w:numPr>
          <w:ilvl w:val="1"/>
          <w:numId w:val="7"/>
        </w:numPr>
        <w:rPr>
          <w:rFonts w:ascii="Times New Roman" w:hAnsi="Times New Roman" w:cs="Times New Roman"/>
        </w:rPr>
      </w:pPr>
      <w:r w:rsidRPr="008D2A7A">
        <w:rPr>
          <w:rFonts w:ascii="Times New Roman" w:hAnsi="Times New Roman" w:cs="Times New Roman"/>
        </w:rPr>
        <w:t xml:space="preserve">Einladungen werden über mehrere Verteiler an Interessierte verschickt, um Beteiligung zu erhöhen </w:t>
      </w:r>
    </w:p>
    <w:p w14:paraId="765B9BA1" w14:textId="77777777" w:rsidR="008D2A7A" w:rsidRPr="00F13254" w:rsidRDefault="008D2A7A" w:rsidP="008D2A7A">
      <w:pPr>
        <w:numPr>
          <w:ilvl w:val="1"/>
          <w:numId w:val="7"/>
        </w:numPr>
        <w:rPr>
          <w:rFonts w:ascii="Times New Roman" w:hAnsi="Times New Roman" w:cs="Times New Roman"/>
        </w:rPr>
      </w:pPr>
      <w:r w:rsidRPr="008D2A7A">
        <w:rPr>
          <w:rFonts w:ascii="Times New Roman" w:hAnsi="Times New Roman" w:cs="Times New Roman"/>
        </w:rPr>
        <w:t xml:space="preserve">Die aktive Einbindung von Elternbeirat und weiteren Akteuren soll die Akzeptanz und Transparenz steigern </w:t>
      </w:r>
    </w:p>
    <w:p w14:paraId="071BE718" w14:textId="77777777" w:rsidR="008D2A7A" w:rsidRPr="00F13254" w:rsidRDefault="008D2A7A" w:rsidP="008D2A7A">
      <w:pPr>
        <w:numPr>
          <w:ilvl w:val="0"/>
          <w:numId w:val="7"/>
        </w:numPr>
        <w:rPr>
          <w:rFonts w:ascii="Times New Roman" w:hAnsi="Times New Roman" w:cs="Times New Roman"/>
          <w:b/>
          <w:bCs/>
        </w:rPr>
      </w:pPr>
      <w:r w:rsidRPr="00F13254">
        <w:rPr>
          <w:rFonts w:ascii="Times New Roman" w:hAnsi="Times New Roman" w:cs="Times New Roman"/>
          <w:b/>
          <w:bCs/>
        </w:rPr>
        <w:t>Inklusion</w:t>
      </w:r>
    </w:p>
    <w:p w14:paraId="252FC074" w14:textId="171433BD" w:rsidR="008D2A7A" w:rsidRPr="00F13254" w:rsidRDefault="008D2A7A" w:rsidP="008D2A7A">
      <w:pPr>
        <w:numPr>
          <w:ilvl w:val="1"/>
          <w:numId w:val="7"/>
        </w:num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>Die Gruppe arbeitet intensiv an Inklusionsthemen und Schutzkonzepten, um rechtliche Anforderungen zu erfüllen und schulische Sicherheit zu stärken</w:t>
      </w:r>
      <w:r w:rsidRPr="00F13254">
        <w:rPr>
          <w:rFonts w:ascii="Times New Roman" w:hAnsi="Times New Roman" w:cs="Times New Roman"/>
        </w:rPr>
        <w:t>.</w:t>
      </w:r>
    </w:p>
    <w:p w14:paraId="32282F0E" w14:textId="470C7ADF" w:rsidR="008D2A7A" w:rsidRPr="00F13254" w:rsidRDefault="008D2A7A" w:rsidP="008D2A7A">
      <w:pPr>
        <w:numPr>
          <w:ilvl w:val="1"/>
          <w:numId w:val="7"/>
        </w:numPr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  <w:b/>
          <w:bCs/>
        </w:rPr>
        <w:lastRenderedPageBreak/>
        <w:t>Zuständigkeitswechsel in der Inklusionsarbeitsgruppe</w:t>
      </w:r>
      <w:r w:rsidRPr="00F13254">
        <w:rPr>
          <w:rFonts w:ascii="Times New Roman" w:eastAsia="Times New Roman" w:hAnsi="Times New Roman" w:cs="Times New Roman"/>
        </w:rPr>
        <w:t xml:space="preserve"> mit Fanny als neuer Verantwortlicher für Teilhabe und Assistenz, um Themen klarer zu koordinieren</w:t>
      </w:r>
      <w:r w:rsidRPr="00F13254">
        <w:rPr>
          <w:rFonts w:ascii="Times New Roman" w:hAnsi="Times New Roman" w:cs="Times New Roman"/>
        </w:rPr>
        <w:t xml:space="preserve"> </w:t>
      </w:r>
    </w:p>
    <w:p w14:paraId="2B6C6629" w14:textId="3D8B9098" w:rsidR="008D2A7A" w:rsidRPr="00F13254" w:rsidRDefault="008D2A7A" w:rsidP="008D2A7A">
      <w:pPr>
        <w:pStyle w:val="Listenabsatz"/>
        <w:numPr>
          <w:ilvl w:val="0"/>
          <w:numId w:val="7"/>
        </w:numPr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  <w:b/>
          <w:bCs/>
        </w:rPr>
        <w:t>Schutzkonzept</w:t>
      </w:r>
    </w:p>
    <w:p w14:paraId="23B0F787" w14:textId="638F304C" w:rsidR="008D2A7A" w:rsidRPr="00F13254" w:rsidRDefault="008D2A7A" w:rsidP="008D2A7A">
      <w:pPr>
        <w:numPr>
          <w:ilvl w:val="1"/>
          <w:numId w:val="7"/>
        </w:numPr>
        <w:spacing w:after="180" w:line="240" w:lineRule="auto"/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  <w:b/>
          <w:bCs/>
        </w:rPr>
        <w:t>Erarbeitung eines umfassenden Schutzkonzeptes zu sexualisierter Gewalt</w:t>
      </w:r>
      <w:r w:rsidRPr="00F13254">
        <w:rPr>
          <w:rFonts w:ascii="Times New Roman" w:eastAsia="Times New Roman" w:hAnsi="Times New Roman" w:cs="Times New Roman"/>
        </w:rPr>
        <w:t xml:space="preserve"> als Teil eines übergreifenden Schutzkonzepts inklusive Suchtprävention</w:t>
      </w:r>
    </w:p>
    <w:p w14:paraId="5714C89D" w14:textId="77777777" w:rsidR="008D2A7A" w:rsidRPr="00F13254" w:rsidRDefault="008D2A7A" w:rsidP="008D2A7A">
      <w:pPr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</w:rPr>
        <w:t>Eine Umfrage im Kollegium zur Risikopotenzialanalyse wird diese Woche starten, um den Ist-Zustand zu ermitteln</w:t>
      </w:r>
      <w:r w:rsidRPr="00F13254">
        <w:rPr>
          <w:rFonts w:ascii="Times New Roman" w:hAnsi="Times New Roman" w:cs="Times New Roman"/>
        </w:rPr>
        <w:t xml:space="preserve"> </w:t>
      </w:r>
    </w:p>
    <w:p w14:paraId="53610F51" w14:textId="77777777" w:rsidR="008D2A7A" w:rsidRPr="00F13254" w:rsidRDefault="008D2A7A" w:rsidP="008D2A7A">
      <w:pPr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</w:rPr>
        <w:t>Parallel läuft eine Schülerumfrage zur Einschätzung der Sicherheit, deren Ergebnisse in die Präventionswoche einfließen</w:t>
      </w:r>
      <w:r w:rsidRPr="00F13254">
        <w:rPr>
          <w:rFonts w:ascii="Times New Roman" w:hAnsi="Times New Roman" w:cs="Times New Roman"/>
        </w:rPr>
        <w:t xml:space="preserve"> </w:t>
      </w:r>
    </w:p>
    <w:p w14:paraId="4D957FED" w14:textId="77777777" w:rsidR="008D2A7A" w:rsidRPr="00F13254" w:rsidRDefault="008D2A7A" w:rsidP="008D2A7A">
      <w:pPr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</w:rPr>
        <w:t>Ziel ist ein wirksames, schulweit abgestimmtes Schutzkonzept, das Verantwortlichkeiten und Maßnahmen klar definiert</w:t>
      </w:r>
      <w:r w:rsidRPr="00F13254">
        <w:rPr>
          <w:rFonts w:ascii="Times New Roman" w:hAnsi="Times New Roman" w:cs="Times New Roman"/>
        </w:rPr>
        <w:t xml:space="preserve"> </w:t>
      </w:r>
    </w:p>
    <w:p w14:paraId="7B597758" w14:textId="77777777" w:rsidR="008D2A7A" w:rsidRPr="00F13254" w:rsidRDefault="008D2A7A" w:rsidP="008D2A7A">
      <w:pPr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</w:rPr>
        <w:t>Die kleine Arbeitsgruppe von drei Personen muss ihre Kapazitäten effizient nutzen, um die Fristen bis Sommer einzuhalten</w:t>
      </w:r>
      <w:r w:rsidRPr="00F13254">
        <w:rPr>
          <w:rFonts w:ascii="Times New Roman" w:hAnsi="Times New Roman" w:cs="Times New Roman"/>
        </w:rPr>
        <w:t xml:space="preserve"> </w:t>
      </w:r>
    </w:p>
    <w:p w14:paraId="5C8AAB08" w14:textId="77777777" w:rsidR="008D2A7A" w:rsidRPr="00F13254" w:rsidRDefault="008D2A7A" w:rsidP="008D2A7A">
      <w:pPr>
        <w:spacing w:after="0" w:line="240" w:lineRule="auto"/>
        <w:ind w:left="720"/>
        <w:rPr>
          <w:rFonts w:ascii="Times New Roman" w:hAnsi="Times New Roman" w:cs="Times New Roman"/>
        </w:rPr>
      </w:pPr>
    </w:p>
    <w:p w14:paraId="58315EDF" w14:textId="77777777" w:rsidR="008D2A7A" w:rsidRPr="00F13254" w:rsidRDefault="008D2A7A" w:rsidP="008D2A7A">
      <w:pPr>
        <w:pStyle w:val="Listenabsatz"/>
        <w:numPr>
          <w:ilvl w:val="0"/>
          <w:numId w:val="7"/>
        </w:numPr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  <w:b/>
          <w:bCs/>
        </w:rPr>
        <w:t xml:space="preserve">Deutsch und Mathe Curriculum </w:t>
      </w:r>
    </w:p>
    <w:p w14:paraId="66403CC9" w14:textId="3047FE7D" w:rsidR="008D2A7A" w:rsidRPr="00F13254" w:rsidRDefault="008D2A7A" w:rsidP="008D2A7A">
      <w:pPr>
        <w:pStyle w:val="Listenabsatz"/>
        <w:numPr>
          <w:ilvl w:val="1"/>
          <w:numId w:val="7"/>
        </w:numPr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</w:rPr>
        <w:t>Deutsch-Curriculum wurde nach langer Verzögerung mit einem neuen Lehrwerk beschlossen, Veröffentlichung verzögert sich um 4 Tage.</w:t>
      </w:r>
      <w:r w:rsidRPr="00F13254">
        <w:rPr>
          <w:rFonts w:ascii="Times New Roman" w:hAnsi="Times New Roman" w:cs="Times New Roman"/>
        </w:rPr>
        <w:t xml:space="preserve"> </w:t>
      </w:r>
    </w:p>
    <w:p w14:paraId="4968CCF3" w14:textId="4B6DC7C7" w:rsidR="008D2A7A" w:rsidRPr="00F13254" w:rsidRDefault="008D2A7A" w:rsidP="008D2A7A">
      <w:pPr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</w:rPr>
        <w:t>Kompetenzorientierte Zeugnisse für die Drittklässler wurden verteilt; Genehmigung durch das Ministerium wird erwartet</w:t>
      </w:r>
      <w:r w:rsidRPr="00F13254">
        <w:rPr>
          <w:rFonts w:ascii="Times New Roman" w:hAnsi="Times New Roman" w:cs="Times New Roman"/>
        </w:rPr>
        <w:t xml:space="preserve"> </w:t>
      </w:r>
    </w:p>
    <w:p w14:paraId="548B6FA0" w14:textId="77777777" w:rsidR="008D2A7A" w:rsidRPr="00F13254" w:rsidRDefault="008D2A7A" w:rsidP="008D2A7A">
      <w:pPr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</w:rPr>
        <w:t>Arbeitspläne für die 4. Klasse Mathematik sind weitgehend fertiggestellt, was einen planbaren Unterrichtsbetrieb sichert</w:t>
      </w:r>
      <w:r w:rsidRPr="00F13254">
        <w:rPr>
          <w:rFonts w:ascii="Times New Roman" w:hAnsi="Times New Roman" w:cs="Times New Roman"/>
        </w:rPr>
        <w:t xml:space="preserve"> </w:t>
      </w:r>
    </w:p>
    <w:p w14:paraId="044635CE" w14:textId="77777777" w:rsidR="008D2A7A" w:rsidRPr="00F13254" w:rsidRDefault="008D2A7A" w:rsidP="008D2A7A">
      <w:pPr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</w:rPr>
        <w:t>Lernlandkarte 3 wurde überarbeitet und wird projektorientiert für Mathematik und Deutsch eingesetzt, um praxisnahes Lernen zu fördern</w:t>
      </w:r>
      <w:r w:rsidRPr="00F13254">
        <w:rPr>
          <w:rFonts w:ascii="Times New Roman" w:hAnsi="Times New Roman" w:cs="Times New Roman"/>
        </w:rPr>
        <w:t xml:space="preserve"> </w:t>
      </w:r>
    </w:p>
    <w:p w14:paraId="4611CCFE" w14:textId="77777777" w:rsidR="008D2A7A" w:rsidRPr="008D2A7A" w:rsidRDefault="008D2A7A" w:rsidP="008D2A7A">
      <w:pPr>
        <w:ind w:left="1440"/>
        <w:rPr>
          <w:rFonts w:ascii="Times New Roman" w:hAnsi="Times New Roman" w:cs="Times New Roman"/>
        </w:rPr>
      </w:pPr>
    </w:p>
    <w:p w14:paraId="31C69F06" w14:textId="77777777" w:rsidR="008D2A7A" w:rsidRPr="00F13254" w:rsidRDefault="008D2A7A" w:rsidP="009D6296">
      <w:pPr>
        <w:rPr>
          <w:rFonts w:ascii="Times New Roman" w:hAnsi="Times New Roman" w:cs="Times New Roman"/>
        </w:rPr>
      </w:pPr>
    </w:p>
    <w:p w14:paraId="440C23A2" w14:textId="77777777" w:rsidR="009D6296" w:rsidRPr="00F13254" w:rsidRDefault="009D6296" w:rsidP="009D6296">
      <w:pPr>
        <w:rPr>
          <w:rFonts w:ascii="Times New Roman" w:hAnsi="Times New Roman" w:cs="Times New Roman"/>
          <w:b/>
          <w:bCs/>
        </w:rPr>
      </w:pPr>
      <w:r w:rsidRPr="00F13254">
        <w:rPr>
          <w:rFonts w:ascii="Times New Roman" w:hAnsi="Times New Roman" w:cs="Times New Roman"/>
          <w:b/>
          <w:bCs/>
        </w:rPr>
        <w:t>TOP 4 – Feedback Barcamp in den GKs</w:t>
      </w:r>
    </w:p>
    <w:p w14:paraId="29271E4B" w14:textId="555C0F15" w:rsidR="00F13254" w:rsidRPr="00F13254" w:rsidRDefault="00F13254" w:rsidP="00F13254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>Das Barcamp-Format wird als flexible Methode geschätzt, benötigt aber mehr Zeit und klare Kommunikation, um im Kollegium besser anzukommen</w:t>
      </w:r>
      <w:r w:rsidRPr="00F13254">
        <w:rPr>
          <w:rFonts w:ascii="Times New Roman" w:hAnsi="Times New Roman" w:cs="Times New Roman"/>
        </w:rPr>
        <w:t xml:space="preserve">. </w:t>
      </w:r>
    </w:p>
    <w:p w14:paraId="5CC1F9F0" w14:textId="0E89D5C4" w:rsidR="00F13254" w:rsidRPr="00F13254" w:rsidRDefault="00F13254" w:rsidP="00F13254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>Barcamp bietet Raum für individuelle Themen, wird aber als belastend wahrgenommen, weil die Methode noch nicht vollständig verstanden ist</w:t>
      </w:r>
      <w:r>
        <w:rPr>
          <w:rFonts w:ascii="Times New Roman" w:hAnsi="Times New Roman" w:cs="Times New Roman"/>
        </w:rPr>
        <w:t>.</w:t>
      </w:r>
    </w:p>
    <w:p w14:paraId="189E4C19" w14:textId="47BB72FF" w:rsidR="00F13254" w:rsidRPr="00F13254" w:rsidRDefault="00F13254" w:rsidP="00F13254">
      <w:pPr>
        <w:numPr>
          <w:ilvl w:val="1"/>
          <w:numId w:val="10"/>
        </w:num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Mehrere betonten, dass die Methode Zeit braucht, um sich zu etablieren und nicht überstürzt abgeschafft werden sollte </w:t>
      </w:r>
    </w:p>
    <w:p w14:paraId="0BDA21BE" w14:textId="58DA7FAB" w:rsidR="00F13254" w:rsidRPr="00F13254" w:rsidRDefault="00F13254" w:rsidP="00F13254">
      <w:pPr>
        <w:numPr>
          <w:ilvl w:val="1"/>
          <w:numId w:val="10"/>
        </w:num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>Die begrenzte Zeit pro Gesamtkonferenz reicht nicht aus, um komplexe Themen wie das Schutzkonzept bis Sommer abzuschließen</w:t>
      </w:r>
      <w:r w:rsidRPr="00F13254">
        <w:rPr>
          <w:rFonts w:ascii="Times New Roman" w:hAnsi="Times New Roman" w:cs="Times New Roman"/>
        </w:rPr>
        <w:t xml:space="preserve"> </w:t>
      </w:r>
      <w:r w:rsidRPr="00F13254">
        <w:rPr>
          <w:rFonts w:ascii="Times New Roman" w:hAnsi="Times New Roman" w:cs="Times New Roman"/>
        </w:rPr>
        <w:t xml:space="preserve"> </w:t>
      </w:r>
    </w:p>
    <w:p w14:paraId="4A4D3483" w14:textId="77777777" w:rsidR="00F13254" w:rsidRPr="00F13254" w:rsidRDefault="00F13254" w:rsidP="00F13254">
      <w:pPr>
        <w:numPr>
          <w:ilvl w:val="1"/>
          <w:numId w:val="10"/>
        </w:num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Die Möglichkeit, Barcamp-Termine gut vorzubereiten und ohne zusätzliche Treffen produktiv zu arbeiten, wird positiv hervorgehoben </w:t>
      </w:r>
    </w:p>
    <w:p w14:paraId="0EE4722A" w14:textId="77777777" w:rsidR="00F13254" w:rsidRDefault="00F13254" w:rsidP="00F13254">
      <w:pPr>
        <w:numPr>
          <w:ilvl w:val="1"/>
          <w:numId w:val="10"/>
        </w:num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Teilnehmer wünschen sich mehr Koordination und Verbindlichkeit bei der Gruppenzusammenstellung, um die Effektivität zu erhöhen </w:t>
      </w:r>
    </w:p>
    <w:p w14:paraId="6CFC704D" w14:textId="77777777" w:rsidR="00F13254" w:rsidRPr="00F13254" w:rsidRDefault="00F13254" w:rsidP="00F13254">
      <w:pPr>
        <w:numPr>
          <w:ilvl w:val="1"/>
          <w:numId w:val="10"/>
        </w:num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lastRenderedPageBreak/>
        <w:t xml:space="preserve">Herausforderung besteht darin, dass die Verantwortung für Themen oft ungleich verteilt ist und nicht alle sich identifizieren können </w:t>
      </w:r>
    </w:p>
    <w:p w14:paraId="2B6D18E9" w14:textId="77777777" w:rsidR="00F13254" w:rsidRPr="00F13254" w:rsidRDefault="00F13254" w:rsidP="00F13254">
      <w:pPr>
        <w:numPr>
          <w:ilvl w:val="1"/>
          <w:numId w:val="10"/>
        </w:num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Die Hemmschwelle, ein eigenes Thema zu übernehmen, ist hoch, was die Beteiligung einschränkt </w:t>
      </w:r>
    </w:p>
    <w:p w14:paraId="13615B85" w14:textId="2A710F3A" w:rsidR="00F13254" w:rsidRPr="00F13254" w:rsidRDefault="00F13254" w:rsidP="00F13254">
      <w:pPr>
        <w:numPr>
          <w:ilvl w:val="1"/>
          <w:numId w:val="10"/>
        </w:num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>Barcamp passt nicht für alle Projekte, z.B. Rhythmisierung und Schutzkonzept benötigen andere Formate</w:t>
      </w:r>
    </w:p>
    <w:p w14:paraId="1900ABA0" w14:textId="77777777" w:rsidR="00F13254" w:rsidRPr="00F13254" w:rsidRDefault="00F13254" w:rsidP="00F13254">
      <w:pPr>
        <w:numPr>
          <w:ilvl w:val="1"/>
          <w:numId w:val="10"/>
        </w:num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Es wird empfohlen, im Einladungsprozess klarer zu kommunizieren, welche Themen gesucht sind, um die Selbstwirksamkeit zu fördern </w:t>
      </w:r>
    </w:p>
    <w:p w14:paraId="16A5E743" w14:textId="77777777" w:rsidR="00F13254" w:rsidRPr="00F13254" w:rsidRDefault="00F13254" w:rsidP="009D6296">
      <w:pPr>
        <w:rPr>
          <w:rFonts w:ascii="Times New Roman" w:hAnsi="Times New Roman" w:cs="Times New Roman"/>
        </w:rPr>
      </w:pPr>
    </w:p>
    <w:p w14:paraId="390F7FD7" w14:textId="77777777" w:rsidR="009D6296" w:rsidRPr="00F13254" w:rsidRDefault="009D6296" w:rsidP="009D6296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→ </w:t>
      </w:r>
      <w:r w:rsidRPr="00F13254">
        <w:rPr>
          <w:rFonts w:ascii="Times New Roman" w:hAnsi="Times New Roman" w:cs="Times New Roman"/>
          <w:b/>
          <w:bCs/>
        </w:rPr>
        <w:t>Ergebnis:</w:t>
      </w:r>
      <w:r w:rsidRPr="00F13254">
        <w:rPr>
          <w:rFonts w:ascii="Times New Roman" w:hAnsi="Times New Roman" w:cs="Times New Roman"/>
        </w:rPr>
        <w:br/>
        <w:t>Einigkeit über die Fortführung des Barcamps in den GK-Konferenzen. Die Zeit wird als sinnvoll und nachhaltig nutzbar angesehen, daher soll das Barcamp künftig regelmäßig stattfinden.</w:t>
      </w:r>
    </w:p>
    <w:p w14:paraId="1282E2E9" w14:textId="28378FE6" w:rsidR="00F13254" w:rsidRPr="00F13254" w:rsidRDefault="00F13254" w:rsidP="00F13254">
      <w:pPr>
        <w:numPr>
          <w:ilvl w:val="1"/>
          <w:numId w:val="10"/>
        </w:num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Die </w:t>
      </w:r>
      <w:r w:rsidRPr="00F13254">
        <w:rPr>
          <w:rFonts w:ascii="Times New Roman" w:hAnsi="Times New Roman" w:cs="Times New Roman"/>
        </w:rPr>
        <w:t xml:space="preserve">STG </w:t>
      </w:r>
      <w:r w:rsidRPr="00F13254">
        <w:rPr>
          <w:rFonts w:ascii="Times New Roman" w:hAnsi="Times New Roman" w:cs="Times New Roman"/>
        </w:rPr>
        <w:t xml:space="preserve">Gruppe </w:t>
      </w:r>
      <w:r>
        <w:rPr>
          <w:rFonts w:ascii="Times New Roman" w:hAnsi="Times New Roman" w:cs="Times New Roman"/>
        </w:rPr>
        <w:t>wünscht</w:t>
      </w:r>
      <w:r w:rsidRPr="00F13254">
        <w:rPr>
          <w:rFonts w:ascii="Times New Roman" w:hAnsi="Times New Roman" w:cs="Times New Roman"/>
        </w:rPr>
        <w:t xml:space="preserve">, das Barcamp-Format weiter zu nutzen, aber mit ergänzenden Treffen für komplexe Themen </w:t>
      </w:r>
    </w:p>
    <w:p w14:paraId="6446FDC9" w14:textId="77777777" w:rsidR="00F13254" w:rsidRPr="00F13254" w:rsidRDefault="00F13254" w:rsidP="009D6296">
      <w:pPr>
        <w:rPr>
          <w:rFonts w:ascii="Times New Roman" w:hAnsi="Times New Roman" w:cs="Times New Roman"/>
        </w:rPr>
      </w:pPr>
    </w:p>
    <w:p w14:paraId="22A82A3B" w14:textId="77777777" w:rsidR="009D6296" w:rsidRPr="00F13254" w:rsidRDefault="009D6296" w:rsidP="009D6296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  <w:b/>
          <w:bCs/>
        </w:rPr>
        <w:t>TOP 5 – Ganztag</w:t>
      </w:r>
    </w:p>
    <w:p w14:paraId="22CF23EF" w14:textId="74D03D3D" w:rsidR="00F13254" w:rsidRPr="00F13254" w:rsidRDefault="00F13254" w:rsidP="00F13254">
      <w:pPr>
        <w:pStyle w:val="StandardWeb"/>
        <w:spacing w:before="0" w:beforeAutospacing="0" w:after="180" w:afterAutospacing="0"/>
      </w:pPr>
      <w:r w:rsidRPr="00F13254">
        <w:t>Das Team steht vor der Herausforderung, Ganztagsangebote gerecht zu gestalten, da nur angemeldete Kinder im Pakt nachmittags Lernzeiten nutzen dürfen</w:t>
      </w:r>
      <w:r>
        <w:t xml:space="preserve">. </w:t>
      </w:r>
    </w:p>
    <w:p w14:paraId="7FA254FF" w14:textId="77777777" w:rsidR="00F13254" w:rsidRPr="00F13254" w:rsidRDefault="00F13254" w:rsidP="00F13254">
      <w:pPr>
        <w:numPr>
          <w:ilvl w:val="0"/>
          <w:numId w:val="4"/>
        </w:numPr>
        <w:spacing w:after="180" w:line="240" w:lineRule="auto"/>
        <w:rPr>
          <w:rFonts w:ascii="Times New Roman" w:eastAsia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  <w:b/>
          <w:bCs/>
        </w:rPr>
        <w:t>Die Stadt Frankfurt und das Schulamt begrenzen Ganztagsangebote auf im Pakt angemeldete Kinder, was die Bildungsgerechtigkeit gefährdet</w:t>
      </w:r>
      <w:r w:rsidRPr="00F13254">
        <w:rPr>
          <w:rFonts w:ascii="Times New Roman" w:eastAsia="Times New Roman" w:hAnsi="Times New Roman" w:cs="Times New Roman"/>
        </w:rPr>
        <w:t xml:space="preserve"> </w:t>
      </w:r>
    </w:p>
    <w:p w14:paraId="11A3BE4A" w14:textId="77777777" w:rsidR="00F13254" w:rsidRPr="00F13254" w:rsidRDefault="00F13254" w:rsidP="00F13254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</w:rPr>
        <w:t>Lernzeiten dürfen nur nach der Mittagspause von Pakt-Kindern genutzt werden, was eine Mittagspause vor Lernzeit erfordert und den Tagesablauf verlängert</w:t>
      </w:r>
      <w:r w:rsidRPr="00F13254">
        <w:rPr>
          <w:rFonts w:ascii="Times New Roman" w:hAnsi="Times New Roman" w:cs="Times New Roman"/>
        </w:rPr>
        <w:t xml:space="preserve"> </w:t>
      </w:r>
    </w:p>
    <w:p w14:paraId="51C7D5E7" w14:textId="06A90544" w:rsidR="00F13254" w:rsidRPr="00F13254" w:rsidRDefault="00F13254" w:rsidP="00F13254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</w:rPr>
        <w:t>Kinder ohne Pakt-Anmeldung könnten wieder Hausaufgaben bekommen, was konträr zum Ziel der Abschaffung von Hausaufgaben steh</w:t>
      </w:r>
      <w:r>
        <w:rPr>
          <w:rFonts w:ascii="Times New Roman" w:eastAsia="Times New Roman" w:hAnsi="Times New Roman" w:cs="Times New Roman"/>
        </w:rPr>
        <w:t>t</w:t>
      </w:r>
    </w:p>
    <w:p w14:paraId="7A65E185" w14:textId="77777777" w:rsidR="00F13254" w:rsidRPr="00F13254" w:rsidRDefault="00F13254" w:rsidP="00F13254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</w:rPr>
        <w:t>Es wird überlegt, separate Förderangebote für diese Kinder zu schaffen, z.B. spezielle Deutsch- oder Matheförderung in anderen Zeitfenstern</w:t>
      </w:r>
      <w:r w:rsidRPr="00F13254">
        <w:rPr>
          <w:rFonts w:ascii="Times New Roman" w:hAnsi="Times New Roman" w:cs="Times New Roman"/>
        </w:rPr>
        <w:t xml:space="preserve"> </w:t>
      </w:r>
    </w:p>
    <w:p w14:paraId="3189AD05" w14:textId="77777777" w:rsidR="00F13254" w:rsidRPr="00F13254" w:rsidRDefault="00F13254" w:rsidP="00F13254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</w:rPr>
        <w:t>Fehlende Anmeldungen resultieren oft aus bürokratischen Hürden oder finanziellen Belastungen der Eltern</w:t>
      </w:r>
      <w:r w:rsidRPr="00F13254">
        <w:rPr>
          <w:rFonts w:ascii="Times New Roman" w:hAnsi="Times New Roman" w:cs="Times New Roman"/>
        </w:rPr>
        <w:t xml:space="preserve"> </w:t>
      </w:r>
    </w:p>
    <w:p w14:paraId="09BF5C7B" w14:textId="216EE7AD" w:rsidR="00F13254" w:rsidRPr="00F13254" w:rsidRDefault="00F13254" w:rsidP="00F13254">
      <w:pPr>
        <w:numPr>
          <w:ilvl w:val="0"/>
          <w:numId w:val="4"/>
        </w:numPr>
        <w:spacing w:after="180" w:line="240" w:lineRule="auto"/>
        <w:rPr>
          <w:rFonts w:ascii="Times New Roman" w:eastAsia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  <w:b/>
          <w:bCs/>
        </w:rPr>
        <w:t>Die Ausgestaltung der Ganztagsklassen wird strategisch diskutiert</w:t>
      </w:r>
      <w:r>
        <w:rPr>
          <w:rFonts w:ascii="Times New Roman" w:eastAsia="Times New Roman" w:hAnsi="Times New Roman" w:cs="Times New Roman"/>
          <w:b/>
          <w:bCs/>
        </w:rPr>
        <w:t xml:space="preserve">, </w:t>
      </w:r>
      <w:r w:rsidRPr="00F13254">
        <w:rPr>
          <w:rFonts w:ascii="Times New Roman" w:eastAsia="Times New Roman" w:hAnsi="Times New Roman" w:cs="Times New Roman"/>
          <w:b/>
          <w:bCs/>
        </w:rPr>
        <w:t>gemischte Klassen oder getrennte Gruppen für angemeldete und nicht angemeldete Kinder</w:t>
      </w:r>
      <w:r w:rsidRPr="00F13254">
        <w:rPr>
          <w:rFonts w:ascii="Times New Roman" w:eastAsia="Times New Roman" w:hAnsi="Times New Roman" w:cs="Times New Roman"/>
        </w:rPr>
        <w:t xml:space="preserve"> </w:t>
      </w:r>
    </w:p>
    <w:p w14:paraId="0D4B8EFD" w14:textId="5ED9EF00" w:rsidR="00F13254" w:rsidRPr="00F13254" w:rsidRDefault="00F13254" w:rsidP="00F13254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</w:rPr>
        <w:t xml:space="preserve">Trennung könnte pädagogisch problematisch sein und negative Auswirkungen auf das Klassenklima haben </w:t>
      </w:r>
    </w:p>
    <w:p w14:paraId="26B92B25" w14:textId="77777777" w:rsidR="00F13254" w:rsidRPr="00F13254" w:rsidRDefault="00F13254" w:rsidP="00F13254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</w:rPr>
        <w:t>Vorschlag, Lernzeit plus für nicht angemeldete Kinder anzubieten, um frühzeitiges Schulende und Hausaufgaben zu vermeiden</w:t>
      </w:r>
      <w:r w:rsidRPr="00F13254">
        <w:rPr>
          <w:rFonts w:ascii="Times New Roman" w:hAnsi="Times New Roman" w:cs="Times New Roman"/>
        </w:rPr>
        <w:t xml:space="preserve"> </w:t>
      </w:r>
    </w:p>
    <w:p w14:paraId="28B8FCDD" w14:textId="77777777" w:rsidR="00F13254" w:rsidRPr="00F13254" w:rsidRDefault="00F13254" w:rsidP="00F13254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</w:rPr>
        <w:t>Eine klare Kommunikation und Beratung der Eltern soll die Anmeldungen erhöhen und langfristig für mehr Gerechtigkeit sorgen</w:t>
      </w:r>
      <w:r w:rsidRPr="00F13254">
        <w:rPr>
          <w:rFonts w:ascii="Times New Roman" w:hAnsi="Times New Roman" w:cs="Times New Roman"/>
        </w:rPr>
        <w:t xml:space="preserve"> </w:t>
      </w:r>
    </w:p>
    <w:p w14:paraId="5BC97CA1" w14:textId="77777777" w:rsidR="00F13254" w:rsidRPr="00F13254" w:rsidRDefault="00F13254" w:rsidP="00F13254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</w:rPr>
        <w:t>Eine strategische Entscheidung ist nötig, ob weiterhin sechs gemischte Klassen bestehen oder differenzierte Ganztags- und Halbtagsklassen gebildet werden</w:t>
      </w:r>
      <w:r w:rsidRPr="00F13254">
        <w:rPr>
          <w:rFonts w:ascii="Times New Roman" w:hAnsi="Times New Roman" w:cs="Times New Roman"/>
        </w:rPr>
        <w:t xml:space="preserve"> </w:t>
      </w:r>
    </w:p>
    <w:p w14:paraId="5BBF1E3A" w14:textId="62DF90AC" w:rsidR="00F13254" w:rsidRPr="00F13254" w:rsidRDefault="00F13254" w:rsidP="00F13254">
      <w:pPr>
        <w:numPr>
          <w:ilvl w:val="0"/>
          <w:numId w:val="4"/>
        </w:numPr>
        <w:spacing w:after="180" w:line="240" w:lineRule="auto"/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  <w:b/>
          <w:bCs/>
        </w:rPr>
        <w:lastRenderedPageBreak/>
        <w:t xml:space="preserve">Dringender Handlungsbedarf besteht, um bis Sommer eine praktikable Lösung zu präsentieren und </w:t>
      </w:r>
      <w:r>
        <w:rPr>
          <w:rFonts w:ascii="Times New Roman" w:eastAsia="Times New Roman" w:hAnsi="Times New Roman" w:cs="Times New Roman"/>
          <w:b/>
          <w:bCs/>
        </w:rPr>
        <w:t>das Kollegium</w:t>
      </w:r>
      <w:r w:rsidRPr="00F13254">
        <w:rPr>
          <w:rFonts w:ascii="Times New Roman" w:eastAsia="Times New Roman" w:hAnsi="Times New Roman" w:cs="Times New Roman"/>
          <w:b/>
          <w:bCs/>
        </w:rPr>
        <w:t xml:space="preserve"> umfassend zu informieren</w:t>
      </w:r>
    </w:p>
    <w:p w14:paraId="4DF78CEF" w14:textId="77777777" w:rsidR="00F13254" w:rsidRPr="00F13254" w:rsidRDefault="00F13254" w:rsidP="00F13254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</w:rPr>
        <w:t>Ein Präsentationsblock in der Gesamtkonferenz soll die Rahmenbedingungen verständlich machen</w:t>
      </w:r>
      <w:r w:rsidRPr="00F13254">
        <w:rPr>
          <w:rFonts w:ascii="Times New Roman" w:hAnsi="Times New Roman" w:cs="Times New Roman"/>
        </w:rPr>
        <w:t xml:space="preserve"> </w:t>
      </w:r>
    </w:p>
    <w:p w14:paraId="2CE67BF3" w14:textId="77777777" w:rsidR="00F13254" w:rsidRPr="00F13254" w:rsidRDefault="00F13254" w:rsidP="00F13254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</w:rPr>
        <w:t>Zusätzliche Kapazitäten im Team sind nötig, da wichtige Verantwortliche in Urlaub sind</w:t>
      </w:r>
      <w:r w:rsidRPr="00F13254">
        <w:rPr>
          <w:rFonts w:ascii="Times New Roman" w:hAnsi="Times New Roman" w:cs="Times New Roman"/>
        </w:rPr>
        <w:t xml:space="preserve"> </w:t>
      </w:r>
    </w:p>
    <w:p w14:paraId="212DEBED" w14:textId="77777777" w:rsidR="00F13254" w:rsidRPr="00F13254" w:rsidRDefault="00F13254" w:rsidP="00F13254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</w:rPr>
        <w:t>Ein intensiver Planungstag vor den Osterferien wird angestrebt, um die Umsetzung abzusichern</w:t>
      </w:r>
      <w:r w:rsidRPr="00F13254">
        <w:rPr>
          <w:rFonts w:ascii="Times New Roman" w:hAnsi="Times New Roman" w:cs="Times New Roman"/>
        </w:rPr>
        <w:t xml:space="preserve"> </w:t>
      </w:r>
    </w:p>
    <w:p w14:paraId="3227C8EE" w14:textId="77777777" w:rsidR="00F13254" w:rsidRDefault="00F13254" w:rsidP="00F13254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13254">
        <w:rPr>
          <w:rFonts w:ascii="Times New Roman" w:eastAsia="Times New Roman" w:hAnsi="Times New Roman" w:cs="Times New Roman"/>
        </w:rPr>
        <w:t>Ziel ist es, die Rahmenbedingungen des Pakts einzuhalten und zugleich die Schulangebote gerecht zu gestalten</w:t>
      </w:r>
      <w:r w:rsidRPr="00F13254">
        <w:rPr>
          <w:rFonts w:ascii="Times New Roman" w:hAnsi="Times New Roman" w:cs="Times New Roman"/>
        </w:rPr>
        <w:t xml:space="preserve"> </w:t>
      </w:r>
    </w:p>
    <w:p w14:paraId="6C6FDB2F" w14:textId="42798253" w:rsidR="00F13254" w:rsidRDefault="009D6296" w:rsidP="00F13254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>Es besteht wenig Zeit, um alle relevanten Aspekte für eine neue Rhythmisierung bis zu den Sommerferien zu berücksichtigen</w:t>
      </w:r>
    </w:p>
    <w:p w14:paraId="5C35A284" w14:textId="08414A71" w:rsidR="009D6296" w:rsidRDefault="009D6296" w:rsidP="00F13254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>Wichtig ist, zunächst inhaltliche Grundlagen zu erarbeiten und darauf aufbauend ein Zeit- und Strukturmodell zu entwickeln</w:t>
      </w:r>
    </w:p>
    <w:p w14:paraId="5CA811C6" w14:textId="77777777" w:rsidR="00F13254" w:rsidRDefault="009D6296" w:rsidP="00F13254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>Die Stundenplanerin wird benötigt → Dela wird in die SEW-Rhythmisierung eingebunden</w:t>
      </w:r>
    </w:p>
    <w:p w14:paraId="2C5C9881" w14:textId="7F6EE730" w:rsidR="009D6296" w:rsidRDefault="009D6296" w:rsidP="00F13254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Die SEW plant einen halben Arbeitstag zur Entwicklung eines neuen Modells: </w:t>
      </w:r>
      <w:r w:rsidRPr="00F13254">
        <w:rPr>
          <w:rFonts w:ascii="Times New Roman" w:hAnsi="Times New Roman" w:cs="Times New Roman"/>
          <w:b/>
          <w:bCs/>
        </w:rPr>
        <w:t>Freitag, 20.03.2026</w:t>
      </w:r>
      <w:r w:rsidRPr="00F13254">
        <w:rPr>
          <w:rFonts w:ascii="Times New Roman" w:hAnsi="Times New Roman" w:cs="Times New Roman"/>
        </w:rPr>
        <w:t xml:space="preserve">. </w:t>
      </w:r>
    </w:p>
    <w:p w14:paraId="4F77E33C" w14:textId="77777777" w:rsidR="00F13254" w:rsidRPr="00F13254" w:rsidRDefault="00F13254" w:rsidP="00F13254">
      <w:pPr>
        <w:spacing w:after="0" w:line="240" w:lineRule="auto"/>
        <w:ind w:left="1440"/>
        <w:rPr>
          <w:rFonts w:ascii="Times New Roman" w:hAnsi="Times New Roman" w:cs="Times New Roman"/>
        </w:rPr>
      </w:pPr>
    </w:p>
    <w:p w14:paraId="7753516B" w14:textId="77777777" w:rsidR="009D6296" w:rsidRPr="00F13254" w:rsidRDefault="009D6296" w:rsidP="009D6296">
      <w:pPr>
        <w:rPr>
          <w:rFonts w:ascii="Times New Roman" w:hAnsi="Times New Roman" w:cs="Times New Roman"/>
          <w:b/>
          <w:bCs/>
        </w:rPr>
      </w:pPr>
      <w:r w:rsidRPr="00F13254">
        <w:rPr>
          <w:rFonts w:ascii="Times New Roman" w:hAnsi="Times New Roman" w:cs="Times New Roman"/>
          <w:b/>
          <w:bCs/>
        </w:rPr>
        <w:t>TOP 6 – Schwerpunkt neues Schuljahr</w:t>
      </w:r>
    </w:p>
    <w:p w14:paraId="5E6A332D" w14:textId="77777777" w:rsidR="00310319" w:rsidRPr="00F13254" w:rsidRDefault="00310319" w:rsidP="009D6296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Soll weiterhin die Zielrichtung „Kinder übernehmen Verantwortung für ihren Lernerfolg“ verfolgt werden? </w:t>
      </w:r>
    </w:p>
    <w:p w14:paraId="719E610E" w14:textId="77777777" w:rsidR="00310319" w:rsidRPr="00F13254" w:rsidRDefault="00310319" w:rsidP="009D6296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• gemeinsames Verständnis klären </w:t>
      </w:r>
    </w:p>
    <w:p w14:paraId="2C0B0B9E" w14:textId="77777777" w:rsidR="00310319" w:rsidRPr="00F13254" w:rsidRDefault="00310319" w:rsidP="009D6296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• Schwerpunktfelder identifizieren </w:t>
      </w:r>
    </w:p>
    <w:p w14:paraId="141ABFB3" w14:textId="63FE40DB" w:rsidR="00310319" w:rsidRPr="00F13254" w:rsidRDefault="00310319" w:rsidP="009D6296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>• Priorisierung</w:t>
      </w:r>
    </w:p>
    <w:p w14:paraId="53918AF2" w14:textId="77777777" w:rsidR="00310319" w:rsidRPr="00F13254" w:rsidRDefault="00310319" w:rsidP="009D6296">
      <w:pPr>
        <w:rPr>
          <w:rFonts w:ascii="Times New Roman" w:hAnsi="Times New Roman" w:cs="Times New Roman"/>
        </w:rPr>
      </w:pPr>
    </w:p>
    <w:p w14:paraId="52677DCA" w14:textId="77777777" w:rsidR="009D6296" w:rsidRPr="00F13254" w:rsidRDefault="009D6296" w:rsidP="009D6296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Pädagogischer Tag am </w:t>
      </w:r>
      <w:r w:rsidRPr="00F13254">
        <w:rPr>
          <w:rFonts w:ascii="Times New Roman" w:hAnsi="Times New Roman" w:cs="Times New Roman"/>
          <w:b/>
          <w:bCs/>
        </w:rPr>
        <w:t>Montag, 04.05.</w:t>
      </w:r>
      <w:r w:rsidRPr="00F13254">
        <w:rPr>
          <w:rFonts w:ascii="Times New Roman" w:hAnsi="Times New Roman" w:cs="Times New Roman"/>
        </w:rPr>
        <w:t xml:space="preserve"> geplant. </w:t>
      </w:r>
    </w:p>
    <w:p w14:paraId="67519B67" w14:textId="77777777" w:rsidR="009D6296" w:rsidRPr="00F13254" w:rsidRDefault="009D6296" w:rsidP="009D6296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Carsten Keller, der bereits einen vorherigen Pädagogischen Tag moderiert hat, soll erneut als Moderator angefragt werden (Heike übernimmt dies). </w:t>
      </w:r>
    </w:p>
    <w:p w14:paraId="7518507D" w14:textId="77777777" w:rsidR="00F13254" w:rsidRDefault="00F13254" w:rsidP="009D6296">
      <w:pPr>
        <w:rPr>
          <w:rFonts w:ascii="Times New Roman" w:hAnsi="Times New Roman" w:cs="Times New Roman"/>
          <w:b/>
          <w:bCs/>
        </w:rPr>
      </w:pPr>
    </w:p>
    <w:p w14:paraId="40C3A346" w14:textId="4555512F" w:rsidR="009D6296" w:rsidRPr="00F13254" w:rsidRDefault="009D6296" w:rsidP="009D6296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  <w:b/>
          <w:bCs/>
        </w:rPr>
        <w:t>TOP 7 – Bericht SEW-Gespräch „Startchancen“</w:t>
      </w:r>
    </w:p>
    <w:p w14:paraId="221C4D51" w14:textId="1B7288F9" w:rsidR="00F13254" w:rsidRPr="00F13254" w:rsidRDefault="00F13254" w:rsidP="00F13254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>Die Schulleitung setzt verstärkt auf datengestützte Schulentwicklung, um Maßnahmen gezielt zu steuern und Erfolge messbar zu machen</w:t>
      </w:r>
      <w:r>
        <w:rPr>
          <w:rFonts w:ascii="Times New Roman" w:hAnsi="Times New Roman" w:cs="Times New Roman"/>
        </w:rPr>
        <w:t xml:space="preserve">. </w:t>
      </w:r>
    </w:p>
    <w:p w14:paraId="32CEEEFF" w14:textId="5CC41AD7" w:rsidR="00F13254" w:rsidRPr="00F13254" w:rsidRDefault="00F13254" w:rsidP="00F132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Heike</w:t>
      </w:r>
      <w:r w:rsidRPr="00F13254">
        <w:rPr>
          <w:rFonts w:ascii="Times New Roman" w:hAnsi="Times New Roman" w:cs="Times New Roman"/>
        </w:rPr>
        <w:t xml:space="preserve"> berichtete vom Startchancengespräch mit der Schulaufsicht, das eine Zielvereinbarung unter dem Motto datengestützte Schulentwicklung vorsieht </w:t>
      </w:r>
    </w:p>
    <w:p w14:paraId="47B38CEB" w14:textId="77777777" w:rsidR="00F13254" w:rsidRPr="00F13254" w:rsidRDefault="00F13254" w:rsidP="00F13254">
      <w:pPr>
        <w:numPr>
          <w:ilvl w:val="1"/>
          <w:numId w:val="12"/>
        </w:num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Dieses neue Format soll sicherstellen, dass Schulmaßnahmen auf belastbaren Daten beruhen und sinnvoll sind </w:t>
      </w:r>
    </w:p>
    <w:p w14:paraId="4E31FCDF" w14:textId="77777777" w:rsidR="00F13254" w:rsidRPr="00F13254" w:rsidRDefault="00F13254" w:rsidP="00F13254">
      <w:pPr>
        <w:numPr>
          <w:ilvl w:val="1"/>
          <w:numId w:val="12"/>
        </w:num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Die aktuellen Schulthemen passen gut in das Rahmenkonzept „Startchancen“, das auf Verbesserung der Bildungsergebnisse abzielt </w:t>
      </w:r>
    </w:p>
    <w:p w14:paraId="6EBEC742" w14:textId="77777777" w:rsidR="00F13254" w:rsidRPr="00F13254" w:rsidRDefault="00F13254" w:rsidP="00F13254">
      <w:pPr>
        <w:numPr>
          <w:ilvl w:val="1"/>
          <w:numId w:val="12"/>
        </w:num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lastRenderedPageBreak/>
        <w:t xml:space="preserve">Ziel ist es, die Steuergruppe als Motor für datenbasierte Entscheidungen zu nutzen und pädagogische Ziele zu schärfen </w:t>
      </w:r>
    </w:p>
    <w:p w14:paraId="27EF1D6C" w14:textId="77777777" w:rsidR="00F13254" w:rsidRPr="00F13254" w:rsidRDefault="00F13254" w:rsidP="00F13254">
      <w:pPr>
        <w:numPr>
          <w:ilvl w:val="1"/>
          <w:numId w:val="12"/>
        </w:num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Aus der Zielvereinbarung sollen mögliche Schwerpunkte für pädagogische Tage abgeleitet werden, um die gesamte Schule einzubinden </w:t>
      </w:r>
    </w:p>
    <w:p w14:paraId="1B48882F" w14:textId="2A3D8D13" w:rsidR="00F13254" w:rsidRPr="00F13254" w:rsidRDefault="00F13254" w:rsidP="00526735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>Die datengestützte Vorgehensweise soll helfen, Ressourcen gezielter einzusetzen und den Lernerfolg der Kinder messbar zu steigern</w:t>
      </w:r>
      <w:r w:rsidR="00526735">
        <w:rPr>
          <w:rFonts w:ascii="Times New Roman" w:hAnsi="Times New Roman" w:cs="Times New Roman"/>
        </w:rPr>
        <w:t>.</w:t>
      </w:r>
      <w:r w:rsidRPr="00F13254">
        <w:rPr>
          <w:rFonts w:ascii="Times New Roman" w:hAnsi="Times New Roman" w:cs="Times New Roman"/>
        </w:rPr>
        <w:t xml:space="preserve"> </w:t>
      </w:r>
    </w:p>
    <w:p w14:paraId="489D45A5" w14:textId="77777777" w:rsidR="00F13254" w:rsidRPr="00F13254" w:rsidRDefault="00F13254" w:rsidP="00F13254">
      <w:pPr>
        <w:numPr>
          <w:ilvl w:val="1"/>
          <w:numId w:val="12"/>
        </w:num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Sie bietet eine Grundlage, um die Wirksamkeit von Konzepten wie Schutzkonzept oder Inklusion besser zu bewerten </w:t>
      </w:r>
    </w:p>
    <w:p w14:paraId="5485AB39" w14:textId="77777777" w:rsidR="00F13254" w:rsidRPr="00F13254" w:rsidRDefault="00F13254" w:rsidP="00F13254">
      <w:pPr>
        <w:numPr>
          <w:ilvl w:val="1"/>
          <w:numId w:val="12"/>
        </w:num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Die Schule plant, die Daten regelmäßig auszuwerten und daraus konkrete Handlungsempfehlungen abzuleiten </w:t>
      </w:r>
    </w:p>
    <w:p w14:paraId="424A2881" w14:textId="77777777" w:rsidR="00F13254" w:rsidRPr="00F13254" w:rsidRDefault="00F13254" w:rsidP="00F13254">
      <w:pPr>
        <w:numPr>
          <w:ilvl w:val="1"/>
          <w:numId w:val="12"/>
        </w:num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Die Steuergruppe wird diese Strategie aktiv begleiten und weiterentwickeln, um nachhaltige Verbesserungen zu erzielen </w:t>
      </w:r>
    </w:p>
    <w:p w14:paraId="09F16068" w14:textId="77777777" w:rsidR="00A5284E" w:rsidRPr="00F13254" w:rsidRDefault="00A5284E" w:rsidP="00A5284E">
      <w:pPr>
        <w:rPr>
          <w:rFonts w:ascii="Times New Roman" w:hAnsi="Times New Roman" w:cs="Times New Roman"/>
        </w:rPr>
      </w:pPr>
    </w:p>
    <w:p w14:paraId="4A976F23" w14:textId="77777777" w:rsidR="00A5284E" w:rsidRPr="00F13254" w:rsidRDefault="00A5284E" w:rsidP="00A5284E">
      <w:pPr>
        <w:rPr>
          <w:rFonts w:ascii="Times New Roman" w:hAnsi="Times New Roman" w:cs="Times New Roman"/>
        </w:rPr>
      </w:pPr>
    </w:p>
    <w:p w14:paraId="6ACA4057" w14:textId="0C1B3047" w:rsidR="00A5284E" w:rsidRPr="00F13254" w:rsidRDefault="00136692" w:rsidP="00A5284E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>Nächstes Steuergruppentreffen am Mo, den 18.05.2026 nach den BJS</w:t>
      </w:r>
      <w:r w:rsidR="008D7BB5" w:rsidRPr="00F13254">
        <w:rPr>
          <w:rFonts w:ascii="Times New Roman" w:hAnsi="Times New Roman" w:cs="Times New Roman"/>
        </w:rPr>
        <w:t>, zwei Wochen nach dem Päd. Tag</w:t>
      </w:r>
    </w:p>
    <w:p w14:paraId="563FF15C" w14:textId="51829123" w:rsidR="00136692" w:rsidRPr="00F13254" w:rsidRDefault="00136692" w:rsidP="00A5284E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Moderatoren: </w:t>
      </w:r>
      <w:r w:rsidR="008D7BB5" w:rsidRPr="00F13254">
        <w:rPr>
          <w:rFonts w:ascii="Times New Roman" w:hAnsi="Times New Roman" w:cs="Times New Roman"/>
        </w:rPr>
        <w:t xml:space="preserve">Heike Schley und Dela Krsic </w:t>
      </w:r>
    </w:p>
    <w:sectPr w:rsidR="00136692" w:rsidRPr="00F1325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66605"/>
    <w:multiLevelType w:val="multilevel"/>
    <w:tmpl w:val="5136D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E57052"/>
    <w:multiLevelType w:val="multilevel"/>
    <w:tmpl w:val="B080B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5B118A"/>
    <w:multiLevelType w:val="hybridMultilevel"/>
    <w:tmpl w:val="E02CA122"/>
    <w:lvl w:ilvl="0" w:tplc="99107EA4">
      <w:numFmt w:val="bullet"/>
      <w:lvlText w:val="-"/>
      <w:lvlJc w:val="left"/>
      <w:pPr>
        <w:ind w:left="720" w:hanging="360"/>
      </w:pPr>
      <w:rPr>
        <w:rFonts w:ascii="TimesNewRomanPS-BoldMT" w:eastAsia="Times New Roman" w:hAnsi="TimesNewRomanPS-BoldMT" w:cstheme="minorBidi" w:hint="default"/>
        <w:b/>
        <w:sz w:val="3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23221C"/>
    <w:multiLevelType w:val="multilevel"/>
    <w:tmpl w:val="6D0CF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046A04"/>
    <w:multiLevelType w:val="hybridMultilevel"/>
    <w:tmpl w:val="BC8E4596"/>
    <w:lvl w:ilvl="0" w:tplc="36B057C0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3F2E76"/>
    <w:multiLevelType w:val="multilevel"/>
    <w:tmpl w:val="514E8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4C3070"/>
    <w:multiLevelType w:val="multilevel"/>
    <w:tmpl w:val="E3247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425CB0"/>
    <w:multiLevelType w:val="hybridMultilevel"/>
    <w:tmpl w:val="EBE41836"/>
    <w:lvl w:ilvl="0" w:tplc="99C8143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480C1C"/>
    <w:multiLevelType w:val="multilevel"/>
    <w:tmpl w:val="94620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8C28C6"/>
    <w:multiLevelType w:val="multilevel"/>
    <w:tmpl w:val="DD9C2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2A2C01"/>
    <w:multiLevelType w:val="multilevel"/>
    <w:tmpl w:val="D8A6F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4058F7"/>
    <w:multiLevelType w:val="multilevel"/>
    <w:tmpl w:val="ABF8E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7847340">
    <w:abstractNumId w:val="7"/>
  </w:num>
  <w:num w:numId="2" w16cid:durableId="1602371334">
    <w:abstractNumId w:val="4"/>
  </w:num>
  <w:num w:numId="3" w16cid:durableId="231888871">
    <w:abstractNumId w:val="9"/>
  </w:num>
  <w:num w:numId="4" w16cid:durableId="752048153">
    <w:abstractNumId w:val="10"/>
  </w:num>
  <w:num w:numId="5" w16cid:durableId="1047031744">
    <w:abstractNumId w:val="1"/>
  </w:num>
  <w:num w:numId="6" w16cid:durableId="1001390133">
    <w:abstractNumId w:val="8"/>
  </w:num>
  <w:num w:numId="7" w16cid:durableId="2054571359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98438331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556354681">
    <w:abstractNumId w:val="2"/>
  </w:num>
  <w:num w:numId="10" w16cid:durableId="1311984350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654989649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951935920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84E"/>
    <w:rsid w:val="000206F3"/>
    <w:rsid w:val="00136692"/>
    <w:rsid w:val="002B7733"/>
    <w:rsid w:val="00310319"/>
    <w:rsid w:val="00335932"/>
    <w:rsid w:val="003927C4"/>
    <w:rsid w:val="00526735"/>
    <w:rsid w:val="007E2F79"/>
    <w:rsid w:val="008D2A7A"/>
    <w:rsid w:val="008D7BB5"/>
    <w:rsid w:val="009D3E67"/>
    <w:rsid w:val="009D6296"/>
    <w:rsid w:val="00A5284E"/>
    <w:rsid w:val="00C211FE"/>
    <w:rsid w:val="00D14CFD"/>
    <w:rsid w:val="00F13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28FE9"/>
  <w15:chartTrackingRefBased/>
  <w15:docId w15:val="{965926A0-737C-4299-A8DF-EF3193712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528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528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528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528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528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528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528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528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528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528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528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528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5284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5284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5284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5284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5284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5284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528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528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528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528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528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5284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5284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5284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528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5284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5284E"/>
    <w:rPr>
      <w:b/>
      <w:bCs/>
      <w:smallCaps/>
      <w:color w:val="0F4761" w:themeColor="accent1" w:themeShade="BF"/>
      <w:spacing w:val="5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5284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5284E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5284E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5284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5284E"/>
    <w:rPr>
      <w:b/>
      <w:bCs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8D2A7A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D2A7A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8D2A7A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1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1196</Words>
  <Characters>7540</Characters>
  <Application>Microsoft Office Word</Application>
  <DocSecurity>0</DocSecurity>
  <Lines>62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8719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Krsic, Dela</dc:creator>
  <cp:keywords/>
  <dc:description/>
  <cp:lastModifiedBy>Krsic, Dela</cp:lastModifiedBy>
  <cp:revision>10</cp:revision>
  <dcterms:created xsi:type="dcterms:W3CDTF">2026-04-10T09:56:00Z</dcterms:created>
  <dcterms:modified xsi:type="dcterms:W3CDTF">2026-04-14T13:29:00Z</dcterms:modified>
</cp:coreProperties>
</file>