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Normal"/>
        <w:tblW w:w="10691" w:type="dxa"/>
        <w:tblInd w:w="2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38"/>
        <w:gridCol w:w="1124"/>
        <w:gridCol w:w="6827"/>
        <w:gridCol w:w="568"/>
        <w:gridCol w:w="568"/>
        <w:gridCol w:w="568"/>
        <w:gridCol w:w="568"/>
        <w:gridCol w:w="130"/>
      </w:tblGrid>
      <w:tr w:rsidR="00281B45" w:rsidRPr="001D2AB3" w14:paraId="10D0DDFF" w14:textId="77777777" w:rsidTr="004E12B9">
        <w:trPr>
          <w:trHeight w:val="927"/>
        </w:trPr>
        <w:tc>
          <w:tcPr>
            <w:tcW w:w="8289" w:type="dxa"/>
            <w:gridSpan w:val="3"/>
            <w:shd w:val="clear" w:color="auto" w:fill="F2F2F2" w:themeFill="background1" w:themeFillShade="F2"/>
          </w:tcPr>
          <w:p w14:paraId="0A9A943B" w14:textId="77777777" w:rsidR="00281B45" w:rsidRPr="001D2AB3" w:rsidRDefault="00281B45" w:rsidP="004E12B9">
            <w:pPr>
              <w:pStyle w:val="TableParagraph"/>
              <w:spacing w:line="341" w:lineRule="exact"/>
              <w:ind w:left="107"/>
              <w:rPr>
                <w:b/>
                <w:bCs/>
                <w:lang w:val="de-DE"/>
              </w:rPr>
            </w:pPr>
            <w:r w:rsidRPr="001D2AB3">
              <w:rPr>
                <w:b/>
                <w:bCs/>
                <w:spacing w:val="-2"/>
                <w:lang w:val="de-DE"/>
              </w:rPr>
              <w:t>Mathematik</w:t>
            </w:r>
          </w:p>
          <w:p w14:paraId="67354EC2" w14:textId="77777777" w:rsidR="00281B45" w:rsidRPr="001D2AB3" w:rsidRDefault="00281B45" w:rsidP="004E12B9">
            <w:pPr>
              <w:pStyle w:val="TableParagraph"/>
              <w:ind w:left="107"/>
              <w:rPr>
                <w:lang w:val="de-DE"/>
              </w:rPr>
            </w:pPr>
            <w:r w:rsidRPr="001D2AB3">
              <w:rPr>
                <w:lang w:val="de-DE"/>
              </w:rPr>
              <w:t>Die</w:t>
            </w:r>
            <w:r w:rsidRPr="001D2AB3">
              <w:rPr>
                <w:spacing w:val="-6"/>
                <w:lang w:val="de-DE"/>
              </w:rPr>
              <w:t xml:space="preserve"> </w:t>
            </w:r>
            <w:r w:rsidRPr="001D2AB3">
              <w:rPr>
                <w:lang w:val="de-DE"/>
              </w:rPr>
              <w:t>Kompetenzen</w:t>
            </w:r>
            <w:r w:rsidRPr="001D2AB3">
              <w:rPr>
                <w:spacing w:val="-2"/>
                <w:lang w:val="de-DE"/>
              </w:rPr>
              <w:t xml:space="preserve"> </w:t>
            </w:r>
            <w:r w:rsidRPr="001D2AB3">
              <w:rPr>
                <w:lang w:val="de-DE"/>
              </w:rPr>
              <w:t>im</w:t>
            </w:r>
            <w:r w:rsidRPr="001D2AB3">
              <w:rPr>
                <w:spacing w:val="-2"/>
                <w:lang w:val="de-DE"/>
              </w:rPr>
              <w:t xml:space="preserve"> </w:t>
            </w:r>
            <w:r w:rsidRPr="001D2AB3">
              <w:rPr>
                <w:lang w:val="de-DE"/>
              </w:rPr>
              <w:t>Fach</w:t>
            </w:r>
            <w:r w:rsidRPr="001D2AB3">
              <w:rPr>
                <w:spacing w:val="-2"/>
                <w:lang w:val="de-DE"/>
              </w:rPr>
              <w:t xml:space="preserve"> </w:t>
            </w:r>
            <w:r w:rsidRPr="001D2AB3">
              <w:rPr>
                <w:lang w:val="de-DE"/>
              </w:rPr>
              <w:t>Mathematik</w:t>
            </w:r>
            <w:r w:rsidRPr="001D2AB3">
              <w:rPr>
                <w:spacing w:val="-3"/>
                <w:lang w:val="de-DE"/>
              </w:rPr>
              <w:t xml:space="preserve"> </w:t>
            </w:r>
            <w:r w:rsidRPr="001D2AB3">
              <w:rPr>
                <w:lang w:val="de-DE"/>
              </w:rPr>
              <w:t>beziehen</w:t>
            </w:r>
            <w:r w:rsidRPr="001D2AB3">
              <w:rPr>
                <w:spacing w:val="-4"/>
                <w:lang w:val="de-DE"/>
              </w:rPr>
              <w:t xml:space="preserve"> </w:t>
            </w:r>
            <w:r w:rsidRPr="001D2AB3">
              <w:rPr>
                <w:lang w:val="de-DE"/>
              </w:rPr>
              <w:t>sich</w:t>
            </w:r>
            <w:r w:rsidRPr="001D2AB3">
              <w:rPr>
                <w:spacing w:val="-2"/>
                <w:lang w:val="de-DE"/>
              </w:rPr>
              <w:t xml:space="preserve"> </w:t>
            </w:r>
            <w:r w:rsidRPr="001D2AB3">
              <w:rPr>
                <w:lang w:val="de-DE"/>
              </w:rPr>
              <w:t>auf</w:t>
            </w:r>
            <w:r w:rsidRPr="001D2AB3">
              <w:rPr>
                <w:spacing w:val="-2"/>
                <w:lang w:val="de-DE"/>
              </w:rPr>
              <w:t xml:space="preserve"> </w:t>
            </w:r>
            <w:r w:rsidRPr="001D2AB3">
              <w:rPr>
                <w:lang w:val="de-DE"/>
              </w:rPr>
              <w:t>das</w:t>
            </w:r>
            <w:r w:rsidRPr="001D2AB3">
              <w:rPr>
                <w:spacing w:val="-1"/>
                <w:lang w:val="de-DE"/>
              </w:rPr>
              <w:t xml:space="preserve"> </w:t>
            </w:r>
            <w:r w:rsidRPr="001D2AB3">
              <w:rPr>
                <w:b/>
                <w:spacing w:val="-2"/>
                <w:lang w:val="de-DE"/>
              </w:rPr>
              <w:t>4.</w:t>
            </w:r>
            <w:r w:rsidRPr="001D2AB3">
              <w:rPr>
                <w:spacing w:val="-2"/>
                <w:lang w:val="de-DE"/>
              </w:rPr>
              <w:t xml:space="preserve"> Schuljahr.</w:t>
            </w:r>
          </w:p>
          <w:p w14:paraId="031B5294" w14:textId="77777777" w:rsidR="00281B45" w:rsidRPr="001D2AB3" w:rsidRDefault="00281B45" w:rsidP="004E12B9">
            <w:pPr>
              <w:pStyle w:val="TableParagraph"/>
              <w:spacing w:line="273" w:lineRule="exact"/>
              <w:ind w:left="107"/>
              <w:rPr>
                <w:sz w:val="24"/>
                <w:lang w:val="de-DE"/>
              </w:rPr>
            </w:pPr>
            <w:r w:rsidRPr="001D2AB3">
              <w:rPr>
                <w:lang w:val="de-DE"/>
              </w:rPr>
              <w:t>Max</w:t>
            </w:r>
            <w:r w:rsidRPr="001D2AB3">
              <w:rPr>
                <w:spacing w:val="-10"/>
                <w:lang w:val="de-DE"/>
              </w:rPr>
              <w:t xml:space="preserve"> </w:t>
            </w:r>
            <w:r w:rsidRPr="001D2AB3">
              <w:rPr>
                <w:spacing w:val="-2"/>
                <w:lang w:val="de-DE"/>
              </w:rPr>
              <w:t>kann...</w:t>
            </w:r>
          </w:p>
        </w:tc>
        <w:tc>
          <w:tcPr>
            <w:tcW w:w="568" w:type="dxa"/>
          </w:tcPr>
          <w:p w14:paraId="4A3BB309" w14:textId="77777777" w:rsidR="00281B45" w:rsidRPr="001D2AB3" w:rsidRDefault="00281B45" w:rsidP="004E12B9">
            <w:pPr>
              <w:pStyle w:val="TableParagraph"/>
              <w:jc w:val="center"/>
              <w:rPr>
                <w:rFonts w:ascii="Calibri"/>
                <w:sz w:val="20"/>
                <w:lang w:val="de-DE"/>
              </w:rPr>
            </w:pPr>
          </w:p>
          <w:p w14:paraId="6F502DBF" w14:textId="77777777" w:rsidR="00281B45" w:rsidRPr="001D2AB3" w:rsidRDefault="00281B45" w:rsidP="004E12B9">
            <w:pPr>
              <w:pStyle w:val="TableParagraph"/>
              <w:spacing w:before="13" w:after="1"/>
              <w:jc w:val="center"/>
              <w:rPr>
                <w:rFonts w:ascii="Calibri"/>
                <w:sz w:val="20"/>
                <w:lang w:val="de-DE"/>
              </w:rPr>
            </w:pPr>
          </w:p>
          <w:p w14:paraId="71F7E22F" w14:textId="77777777" w:rsidR="00281B45" w:rsidRPr="001D2AB3" w:rsidRDefault="00281B45" w:rsidP="004E12B9">
            <w:pPr>
              <w:pStyle w:val="TableParagraph"/>
              <w:jc w:val="center"/>
              <w:rPr>
                <w:rFonts w:ascii="Times New Roman"/>
                <w:sz w:val="18"/>
                <w:lang w:val="de-DE"/>
              </w:rPr>
            </w:pPr>
            <w:r w:rsidRPr="001D2AB3">
              <w:rPr>
                <w:rFonts w:ascii="Calibri"/>
                <w:noProof/>
                <w:position w:val="-3"/>
                <w:sz w:val="18"/>
                <w:lang w:eastAsia="de-DE"/>
              </w:rPr>
              <w:drawing>
                <wp:inline distT="0" distB="0" distL="0" distR="0" wp14:anchorId="7CE6EC03" wp14:editId="41F92CD2">
                  <wp:extent cx="60385" cy="116395"/>
                  <wp:effectExtent l="0" t="0" r="0" b="0"/>
                  <wp:docPr id="950814921" name="Image 2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Image 22"/>
                          <pic:cNvPicPr/>
                        </pic:nvPicPr>
                        <pic:blipFill>
                          <a:blip r:embed="rI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385" cy="1163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8" w:type="dxa"/>
          </w:tcPr>
          <w:p w14:paraId="4DAD1132" w14:textId="77777777" w:rsidR="00281B45" w:rsidRPr="001D2AB3" w:rsidRDefault="00281B45" w:rsidP="004E12B9">
            <w:pPr>
              <w:pStyle w:val="TableParagraph"/>
              <w:spacing w:before="102" w:after="1"/>
              <w:jc w:val="center"/>
              <w:rPr>
                <w:rFonts w:ascii="Calibri"/>
                <w:sz w:val="20"/>
                <w:lang w:val="de-DE"/>
              </w:rPr>
            </w:pPr>
          </w:p>
          <w:p w14:paraId="03798934" w14:textId="77777777" w:rsidR="00281B45" w:rsidRPr="001D2AB3" w:rsidRDefault="00281B45" w:rsidP="004E12B9">
            <w:pPr>
              <w:pStyle w:val="TableParagraph"/>
              <w:jc w:val="center"/>
              <w:rPr>
                <w:rFonts w:ascii="Times New Roman"/>
                <w:sz w:val="18"/>
                <w:lang w:val="de-DE"/>
              </w:rPr>
            </w:pPr>
            <w:r w:rsidRPr="001D2AB3">
              <w:rPr>
                <w:rFonts w:ascii="Calibri"/>
                <w:noProof/>
                <w:sz w:val="20"/>
                <w:lang w:eastAsia="de-DE"/>
              </w:rPr>
              <w:drawing>
                <wp:inline distT="0" distB="0" distL="0" distR="0" wp14:anchorId="0F394657" wp14:editId="234C271D">
                  <wp:extent cx="153741" cy="219360"/>
                  <wp:effectExtent l="0" t="0" r="0" b="0"/>
                  <wp:docPr id="721806530" name="Image 2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Image 23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741" cy="2193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8" w:type="dxa"/>
          </w:tcPr>
          <w:p w14:paraId="689141CA" w14:textId="77777777" w:rsidR="00281B45" w:rsidRPr="001D2AB3" w:rsidRDefault="00281B45" w:rsidP="004E12B9">
            <w:pPr>
              <w:pStyle w:val="TableParagraph"/>
              <w:spacing w:before="5" w:after="1"/>
              <w:jc w:val="center"/>
              <w:rPr>
                <w:rFonts w:ascii="Calibri"/>
                <w:sz w:val="16"/>
                <w:lang w:val="de-DE"/>
              </w:rPr>
            </w:pPr>
          </w:p>
          <w:p w14:paraId="2795E18A" w14:textId="77777777" w:rsidR="00281B45" w:rsidRPr="001D2AB3" w:rsidRDefault="00281B45" w:rsidP="004E12B9">
            <w:pPr>
              <w:pStyle w:val="TableParagraph"/>
              <w:jc w:val="center"/>
              <w:rPr>
                <w:rFonts w:ascii="Calibri"/>
                <w:sz w:val="20"/>
                <w:lang w:val="de-DE"/>
              </w:rPr>
            </w:pPr>
            <w:r w:rsidRPr="001D2AB3">
              <w:rPr>
                <w:rFonts w:ascii="Calibri"/>
                <w:noProof/>
                <w:sz w:val="20"/>
                <w:lang w:eastAsia="de-DE"/>
              </w:rPr>
              <w:drawing>
                <wp:inline distT="0" distB="0" distL="0" distR="0" wp14:anchorId="3B853D28" wp14:editId="0187F529">
                  <wp:extent cx="163058" cy="308038"/>
                  <wp:effectExtent l="0" t="0" r="0" b="0"/>
                  <wp:docPr id="1617715085" name="Image 2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Image 24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3058" cy="3080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8" w:type="dxa"/>
          </w:tcPr>
          <w:p w14:paraId="3BFA27FA" w14:textId="77777777" w:rsidR="00281B45" w:rsidRPr="001D2AB3" w:rsidRDefault="00281B45" w:rsidP="004E12B9">
            <w:pPr>
              <w:pStyle w:val="TableParagraph"/>
              <w:spacing w:before="3"/>
              <w:jc w:val="center"/>
              <w:rPr>
                <w:rFonts w:ascii="Calibri"/>
                <w:sz w:val="15"/>
                <w:lang w:val="de-DE"/>
              </w:rPr>
            </w:pPr>
          </w:p>
          <w:p w14:paraId="06DC682F" w14:textId="77777777" w:rsidR="00281B45" w:rsidRPr="001D2AB3" w:rsidRDefault="00281B45" w:rsidP="004E12B9">
            <w:pPr>
              <w:pStyle w:val="TableParagraph"/>
              <w:jc w:val="center"/>
              <w:rPr>
                <w:rFonts w:ascii="Calibri"/>
                <w:sz w:val="20"/>
                <w:lang w:val="de-DE"/>
              </w:rPr>
            </w:pPr>
            <w:r w:rsidRPr="001D2AB3">
              <w:rPr>
                <w:rFonts w:ascii="Calibri"/>
                <w:noProof/>
                <w:sz w:val="20"/>
                <w:lang w:eastAsia="de-DE"/>
              </w:rPr>
              <w:drawing>
                <wp:inline distT="0" distB="0" distL="0" distR="0" wp14:anchorId="57D4E043" wp14:editId="1CAC574A">
                  <wp:extent cx="158686" cy="317373"/>
                  <wp:effectExtent l="0" t="0" r="0" b="0"/>
                  <wp:docPr id="1717738296" name="Image 2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Image 25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686" cy="31737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0" w:type="dxa"/>
            <w:vMerge w:val="restart"/>
            <w:tcBorders>
              <w:top w:val="nil"/>
              <w:bottom w:val="nil"/>
              <w:right w:val="nil"/>
            </w:tcBorders>
          </w:tcPr>
          <w:p w14:paraId="0B2E6B45" w14:textId="77777777" w:rsidR="00281B45" w:rsidRPr="001D2AB3" w:rsidRDefault="00281B45" w:rsidP="004E12B9">
            <w:pPr>
              <w:pStyle w:val="TableParagraph"/>
              <w:rPr>
                <w:rFonts w:ascii="Times New Roman"/>
                <w:sz w:val="18"/>
                <w:lang w:val="de-DE"/>
              </w:rPr>
            </w:pPr>
          </w:p>
          <w:p w14:paraId="40C07BE8" w14:textId="77777777" w:rsidR="00281B45" w:rsidRPr="001D2AB3" w:rsidRDefault="00281B45" w:rsidP="00281B45">
            <w:pPr>
              <w:rPr>
                <w:lang w:val="de-DE"/>
              </w:rPr>
            </w:pPr>
          </w:p>
          <w:p w14:paraId="458D5B3E" w14:textId="77777777" w:rsidR="00281B45" w:rsidRPr="001D2AB3" w:rsidRDefault="00281B45" w:rsidP="00281B45">
            <w:pPr>
              <w:rPr>
                <w:lang w:val="de-DE"/>
              </w:rPr>
            </w:pPr>
          </w:p>
          <w:p w14:paraId="178415A7" w14:textId="77777777" w:rsidR="00281B45" w:rsidRPr="001D2AB3" w:rsidRDefault="00281B45" w:rsidP="00281B45">
            <w:pPr>
              <w:rPr>
                <w:lang w:val="de-DE"/>
              </w:rPr>
            </w:pPr>
          </w:p>
          <w:p w14:paraId="3647EFBC" w14:textId="77777777" w:rsidR="00281B45" w:rsidRPr="001D2AB3" w:rsidRDefault="00281B45" w:rsidP="00281B45">
            <w:pPr>
              <w:rPr>
                <w:lang w:val="de-DE"/>
              </w:rPr>
            </w:pPr>
          </w:p>
          <w:p w14:paraId="1AC525A6" w14:textId="77777777" w:rsidR="00281B45" w:rsidRPr="001D2AB3" w:rsidRDefault="00281B45" w:rsidP="00281B45">
            <w:pPr>
              <w:rPr>
                <w:lang w:val="de-DE"/>
              </w:rPr>
            </w:pPr>
          </w:p>
          <w:p w14:paraId="38E93C61" w14:textId="77777777" w:rsidR="00281B45" w:rsidRPr="001D2AB3" w:rsidRDefault="00281B45" w:rsidP="00281B45">
            <w:pPr>
              <w:rPr>
                <w:lang w:val="de-DE"/>
              </w:rPr>
            </w:pPr>
          </w:p>
          <w:p w14:paraId="2A44A6DA" w14:textId="77777777" w:rsidR="00281B45" w:rsidRPr="001D2AB3" w:rsidRDefault="00281B45" w:rsidP="00281B45">
            <w:pPr>
              <w:rPr>
                <w:lang w:val="de-DE"/>
              </w:rPr>
            </w:pPr>
          </w:p>
          <w:p w14:paraId="700CC884" w14:textId="77777777" w:rsidR="00281B45" w:rsidRPr="001D2AB3" w:rsidRDefault="00281B45" w:rsidP="00281B45">
            <w:pPr>
              <w:rPr>
                <w:lang w:val="de-DE"/>
              </w:rPr>
            </w:pPr>
          </w:p>
          <w:p w14:paraId="71742D48" w14:textId="77777777" w:rsidR="00281B45" w:rsidRPr="001D2AB3" w:rsidRDefault="00281B45" w:rsidP="00281B45">
            <w:pPr>
              <w:rPr>
                <w:lang w:val="de-DE"/>
              </w:rPr>
            </w:pPr>
          </w:p>
          <w:p w14:paraId="64990FDB" w14:textId="77777777" w:rsidR="00281B45" w:rsidRPr="001D2AB3" w:rsidRDefault="00281B45" w:rsidP="00281B45">
            <w:pPr>
              <w:rPr>
                <w:lang w:val="de-DE"/>
              </w:rPr>
            </w:pPr>
          </w:p>
          <w:p w14:paraId="74CCE1BE" w14:textId="77777777" w:rsidR="00281B45" w:rsidRPr="001D2AB3" w:rsidRDefault="00281B45" w:rsidP="00281B45">
            <w:pPr>
              <w:rPr>
                <w:lang w:val="de-DE"/>
              </w:rPr>
            </w:pPr>
          </w:p>
          <w:p w14:paraId="75361656" w14:textId="77777777" w:rsidR="00281B45" w:rsidRPr="001D2AB3" w:rsidRDefault="00281B45" w:rsidP="00281B45">
            <w:pPr>
              <w:rPr>
                <w:lang w:val="de-DE"/>
              </w:rPr>
            </w:pPr>
          </w:p>
          <w:p w14:paraId="2A8528D1" w14:textId="77777777" w:rsidR="00281B45" w:rsidRPr="001D2AB3" w:rsidRDefault="00281B45" w:rsidP="00281B45">
            <w:pPr>
              <w:rPr>
                <w:lang w:val="de-DE"/>
              </w:rPr>
            </w:pPr>
          </w:p>
          <w:p w14:paraId="11E2D56C" w14:textId="77777777" w:rsidR="00281B45" w:rsidRPr="001D2AB3" w:rsidRDefault="00281B45" w:rsidP="00281B45">
            <w:pPr>
              <w:rPr>
                <w:lang w:val="de-DE"/>
              </w:rPr>
            </w:pPr>
          </w:p>
          <w:p w14:paraId="2B3ED248" w14:textId="77777777" w:rsidR="00281B45" w:rsidRPr="001D2AB3" w:rsidRDefault="00281B45" w:rsidP="00281B45">
            <w:pPr>
              <w:rPr>
                <w:lang w:val="de-DE"/>
              </w:rPr>
            </w:pPr>
          </w:p>
          <w:p w14:paraId="77B448AD" w14:textId="77777777" w:rsidR="00281B45" w:rsidRPr="001D2AB3" w:rsidRDefault="00281B45" w:rsidP="00281B45">
            <w:pPr>
              <w:rPr>
                <w:lang w:val="de-DE"/>
              </w:rPr>
            </w:pPr>
          </w:p>
          <w:p w14:paraId="0DB93E07" w14:textId="77777777" w:rsidR="00281B45" w:rsidRPr="001D2AB3" w:rsidRDefault="00281B45" w:rsidP="00281B45">
            <w:pPr>
              <w:rPr>
                <w:lang w:val="de-DE"/>
              </w:rPr>
            </w:pPr>
          </w:p>
          <w:p w14:paraId="43FDA869" w14:textId="77777777" w:rsidR="00281B45" w:rsidRPr="001D2AB3" w:rsidRDefault="00281B45" w:rsidP="00281B45">
            <w:pPr>
              <w:rPr>
                <w:rFonts w:ascii="Times New Roman"/>
                <w:sz w:val="18"/>
                <w:lang w:val="de-DE"/>
              </w:rPr>
            </w:pPr>
          </w:p>
          <w:p w14:paraId="3430E3B5" w14:textId="77777777" w:rsidR="00281B45" w:rsidRPr="001D2AB3" w:rsidRDefault="00281B45" w:rsidP="00281B45">
            <w:pPr>
              <w:rPr>
                <w:lang w:val="de-DE"/>
              </w:rPr>
            </w:pPr>
          </w:p>
          <w:p w14:paraId="566A4AF5" w14:textId="77777777" w:rsidR="00281B45" w:rsidRPr="001D2AB3" w:rsidRDefault="00281B45" w:rsidP="00281B45">
            <w:pPr>
              <w:rPr>
                <w:lang w:val="de-DE"/>
              </w:rPr>
            </w:pPr>
          </w:p>
          <w:p w14:paraId="63B52B53" w14:textId="77777777" w:rsidR="00281B45" w:rsidRPr="001D2AB3" w:rsidRDefault="00281B45" w:rsidP="00281B45">
            <w:pPr>
              <w:rPr>
                <w:rFonts w:ascii="Times New Roman"/>
                <w:sz w:val="18"/>
                <w:lang w:val="de-DE"/>
              </w:rPr>
            </w:pPr>
          </w:p>
          <w:p w14:paraId="53CBA338" w14:textId="77777777" w:rsidR="00281B45" w:rsidRPr="001D2AB3" w:rsidRDefault="00281B45" w:rsidP="00281B45">
            <w:pPr>
              <w:rPr>
                <w:lang w:val="de-DE"/>
              </w:rPr>
            </w:pPr>
          </w:p>
          <w:p w14:paraId="5A89831B" w14:textId="77777777" w:rsidR="00281B45" w:rsidRPr="001D2AB3" w:rsidRDefault="00281B45" w:rsidP="00281B45">
            <w:pPr>
              <w:rPr>
                <w:lang w:val="de-DE"/>
              </w:rPr>
            </w:pPr>
          </w:p>
          <w:p w14:paraId="321803CB" w14:textId="77777777" w:rsidR="00281B45" w:rsidRDefault="00281B45" w:rsidP="00281B45">
            <w:pPr>
              <w:rPr>
                <w:lang w:val="de-DE"/>
              </w:rPr>
            </w:pPr>
          </w:p>
          <w:p w14:paraId="33304C65" w14:textId="77777777" w:rsidR="001B7B91" w:rsidRPr="001B7B91" w:rsidRDefault="001B7B91" w:rsidP="001B7B91"/>
          <w:p w14:paraId="29F4BCFC" w14:textId="77777777" w:rsidR="001B7B91" w:rsidRPr="001B7B91" w:rsidRDefault="001B7B91" w:rsidP="001B7B91"/>
          <w:p w14:paraId="5F9B9C5B" w14:textId="77777777" w:rsidR="001B7B91" w:rsidRPr="001B7B91" w:rsidRDefault="001B7B91" w:rsidP="001B7B91"/>
          <w:p w14:paraId="3D2A87B7" w14:textId="77777777" w:rsidR="001B7B91" w:rsidRPr="001B7B91" w:rsidRDefault="001B7B91" w:rsidP="001B7B91"/>
          <w:p w14:paraId="1559290E" w14:textId="77777777" w:rsidR="001B7B91" w:rsidRDefault="001B7B91" w:rsidP="001B7B91">
            <w:pPr>
              <w:rPr>
                <w:lang w:val="de-DE"/>
              </w:rPr>
            </w:pPr>
          </w:p>
          <w:p w14:paraId="4F66EF1B" w14:textId="77777777" w:rsidR="001B7B91" w:rsidRDefault="001B7B91" w:rsidP="001B7B91"/>
          <w:p w14:paraId="3229EE83" w14:textId="77777777" w:rsidR="001B7B91" w:rsidRDefault="001B7B91" w:rsidP="001B7B91"/>
          <w:p w14:paraId="18329980" w14:textId="77777777" w:rsidR="001B7B91" w:rsidRDefault="001B7B91" w:rsidP="001B7B91"/>
          <w:p w14:paraId="509575B1" w14:textId="77777777" w:rsidR="001B7B91" w:rsidRPr="001B7B91" w:rsidRDefault="001B7B91" w:rsidP="001B7B91"/>
        </w:tc>
      </w:tr>
      <w:tr w:rsidR="00281B45" w:rsidRPr="001D2AB3" w14:paraId="134BD708" w14:textId="77777777" w:rsidTr="004E12B9">
        <w:trPr>
          <w:trHeight w:val="425"/>
        </w:trPr>
        <w:tc>
          <w:tcPr>
            <w:tcW w:w="1462" w:type="dxa"/>
            <w:gridSpan w:val="2"/>
            <w:vMerge w:val="restart"/>
          </w:tcPr>
          <w:p w14:paraId="37E1392F" w14:textId="77777777" w:rsidR="00281B45" w:rsidRPr="001D2AB3" w:rsidRDefault="00281B45" w:rsidP="004E12B9">
            <w:pPr>
              <w:pStyle w:val="TableParagraph"/>
              <w:spacing w:before="111"/>
              <w:ind w:left="113"/>
              <w:rPr>
                <w:color w:val="00B050"/>
                <w:spacing w:val="-2"/>
                <w:sz w:val="16"/>
                <w:szCs w:val="16"/>
                <w:lang w:val="de-DE"/>
              </w:rPr>
            </w:pPr>
            <w:r w:rsidRPr="001D2AB3">
              <w:rPr>
                <w:color w:val="00B050"/>
                <w:spacing w:val="-2"/>
                <w:sz w:val="16"/>
                <w:szCs w:val="16"/>
                <w:lang w:val="de-DE"/>
              </w:rPr>
              <w:t>Lernkompetenz</w:t>
            </w:r>
          </w:p>
          <w:p w14:paraId="565B86BB" w14:textId="77777777" w:rsidR="00281B45" w:rsidRPr="001D2AB3" w:rsidRDefault="00281B45" w:rsidP="004E12B9">
            <w:pPr>
              <w:pStyle w:val="TableParagraph"/>
              <w:spacing w:before="111"/>
              <w:ind w:left="113"/>
              <w:rPr>
                <w:color w:val="00B050"/>
                <w:spacing w:val="-2"/>
                <w:sz w:val="16"/>
                <w:szCs w:val="16"/>
                <w:lang w:val="de-DE"/>
              </w:rPr>
            </w:pPr>
          </w:p>
        </w:tc>
        <w:tc>
          <w:tcPr>
            <w:tcW w:w="6827" w:type="dxa"/>
            <w:vAlign w:val="center"/>
          </w:tcPr>
          <w:p w14:paraId="104C98CA" w14:textId="77777777" w:rsidR="00281B45" w:rsidRPr="001D2AB3" w:rsidRDefault="00281B45" w:rsidP="004E12B9">
            <w:pPr>
              <w:pStyle w:val="TableParagraph"/>
              <w:spacing w:line="341" w:lineRule="exact"/>
              <w:ind w:left="107"/>
              <w:rPr>
                <w:b/>
                <w:bCs/>
                <w:color w:val="00B050"/>
                <w:spacing w:val="-2"/>
                <w:sz w:val="18"/>
                <w:szCs w:val="18"/>
                <w:lang w:val="de-DE"/>
              </w:rPr>
            </w:pPr>
            <w:r w:rsidRPr="001D2AB3">
              <w:rPr>
                <w:color w:val="00B050"/>
                <w:sz w:val="18"/>
                <w:szCs w:val="18"/>
                <w:lang w:val="de-DE"/>
              </w:rPr>
              <w:t>dem Unterricht aufmerksam folgen.</w:t>
            </w:r>
            <w:r w:rsidRPr="001D2AB3">
              <w:rPr>
                <w:rFonts w:asciiTheme="minorHAnsi" w:hAnsiTheme="minorHAnsi" w:cstheme="minorHAnsi"/>
                <w:color w:val="00B050"/>
                <w:sz w:val="18"/>
                <w:szCs w:val="18"/>
                <w:lang w:val="de-DE"/>
              </w:rPr>
              <w:t xml:space="preserve"> </w:t>
            </w:r>
          </w:p>
        </w:tc>
        <w:tc>
          <w:tcPr>
            <w:tcW w:w="568" w:type="dxa"/>
          </w:tcPr>
          <w:p w14:paraId="658E4397" w14:textId="77777777" w:rsidR="00281B45" w:rsidRPr="001D2AB3" w:rsidRDefault="00281B45" w:rsidP="004E12B9">
            <w:pPr>
              <w:pStyle w:val="TableParagraph"/>
              <w:jc w:val="center"/>
              <w:rPr>
                <w:rFonts w:ascii="Calibri"/>
                <w:color w:val="FF0000"/>
                <w:sz w:val="20"/>
                <w:lang w:val="de-DE"/>
              </w:rPr>
            </w:pPr>
          </w:p>
        </w:tc>
        <w:tc>
          <w:tcPr>
            <w:tcW w:w="568" w:type="dxa"/>
          </w:tcPr>
          <w:p w14:paraId="1DC3D944" w14:textId="77777777" w:rsidR="00281B45" w:rsidRPr="001D2AB3" w:rsidRDefault="00281B45" w:rsidP="004E12B9">
            <w:pPr>
              <w:pStyle w:val="TableParagraph"/>
              <w:spacing w:before="102" w:after="1"/>
              <w:jc w:val="center"/>
              <w:rPr>
                <w:rFonts w:ascii="Calibri"/>
                <w:sz w:val="20"/>
                <w:lang w:val="de-DE"/>
              </w:rPr>
            </w:pPr>
          </w:p>
        </w:tc>
        <w:tc>
          <w:tcPr>
            <w:tcW w:w="568" w:type="dxa"/>
          </w:tcPr>
          <w:p w14:paraId="7D72BE45" w14:textId="77777777" w:rsidR="00281B45" w:rsidRPr="001D2AB3" w:rsidRDefault="00281B45" w:rsidP="004E12B9">
            <w:pPr>
              <w:pStyle w:val="TableParagraph"/>
              <w:spacing w:before="5" w:after="1"/>
              <w:jc w:val="center"/>
              <w:rPr>
                <w:rFonts w:ascii="Calibri"/>
                <w:sz w:val="16"/>
                <w:lang w:val="de-DE"/>
              </w:rPr>
            </w:pPr>
          </w:p>
        </w:tc>
        <w:tc>
          <w:tcPr>
            <w:tcW w:w="568" w:type="dxa"/>
          </w:tcPr>
          <w:p w14:paraId="35FA6297" w14:textId="77777777" w:rsidR="00281B45" w:rsidRPr="001D2AB3" w:rsidRDefault="00281B45" w:rsidP="004E12B9">
            <w:pPr>
              <w:pStyle w:val="TableParagraph"/>
              <w:spacing w:before="3"/>
              <w:jc w:val="center"/>
              <w:rPr>
                <w:rFonts w:ascii="Calibri"/>
                <w:sz w:val="15"/>
                <w:lang w:val="de-DE"/>
              </w:rPr>
            </w:pPr>
          </w:p>
        </w:tc>
        <w:tc>
          <w:tcPr>
            <w:tcW w:w="130" w:type="dxa"/>
            <w:vMerge/>
            <w:tcBorders>
              <w:top w:val="nil"/>
              <w:bottom w:val="nil"/>
              <w:right w:val="nil"/>
            </w:tcBorders>
          </w:tcPr>
          <w:p w14:paraId="61A508B4" w14:textId="77777777" w:rsidR="00281B45" w:rsidRPr="001D2AB3" w:rsidRDefault="00281B45" w:rsidP="004E12B9">
            <w:pPr>
              <w:pStyle w:val="TableParagraph"/>
              <w:rPr>
                <w:rFonts w:ascii="Times New Roman"/>
                <w:sz w:val="18"/>
                <w:lang w:val="de-DE"/>
              </w:rPr>
            </w:pPr>
          </w:p>
        </w:tc>
      </w:tr>
      <w:tr w:rsidR="00281B45" w:rsidRPr="001D2AB3" w14:paraId="038278B6" w14:textId="77777777" w:rsidTr="004E12B9">
        <w:trPr>
          <w:trHeight w:val="425"/>
        </w:trPr>
        <w:tc>
          <w:tcPr>
            <w:tcW w:w="1462" w:type="dxa"/>
            <w:gridSpan w:val="2"/>
            <w:vMerge/>
          </w:tcPr>
          <w:p w14:paraId="5F850820" w14:textId="77777777" w:rsidR="00281B45" w:rsidRPr="001D2AB3" w:rsidRDefault="00281B45" w:rsidP="004E12B9">
            <w:pPr>
              <w:pStyle w:val="TableParagraph"/>
              <w:spacing w:before="111"/>
              <w:ind w:left="113"/>
              <w:rPr>
                <w:color w:val="00B050"/>
                <w:spacing w:val="-2"/>
                <w:sz w:val="16"/>
                <w:szCs w:val="16"/>
                <w:lang w:val="de-DE"/>
              </w:rPr>
            </w:pPr>
          </w:p>
        </w:tc>
        <w:tc>
          <w:tcPr>
            <w:tcW w:w="6827" w:type="dxa"/>
            <w:vAlign w:val="center"/>
          </w:tcPr>
          <w:p w14:paraId="0D9592A3" w14:textId="77777777" w:rsidR="00281B45" w:rsidRPr="001D2AB3" w:rsidRDefault="00281B45" w:rsidP="004E12B9">
            <w:pPr>
              <w:pStyle w:val="TableParagraph"/>
              <w:spacing w:line="341" w:lineRule="exact"/>
              <w:ind w:left="107"/>
              <w:rPr>
                <w:b/>
                <w:bCs/>
                <w:color w:val="00B050"/>
                <w:spacing w:val="-2"/>
                <w:sz w:val="18"/>
                <w:szCs w:val="18"/>
                <w:lang w:val="de-DE"/>
              </w:rPr>
            </w:pPr>
            <w:r w:rsidRPr="001D2AB3">
              <w:rPr>
                <w:color w:val="00B050"/>
                <w:sz w:val="18"/>
                <w:szCs w:val="18"/>
                <w:lang w:val="de-DE"/>
              </w:rPr>
              <w:t>sich aktiv an Unterrichtsgesprächen beteiligen.</w:t>
            </w:r>
            <w:r w:rsidRPr="001D2AB3">
              <w:rPr>
                <w:rFonts w:asciiTheme="minorHAnsi" w:hAnsiTheme="minorHAnsi" w:cstheme="minorHAnsi"/>
                <w:color w:val="00B050"/>
                <w:sz w:val="18"/>
                <w:szCs w:val="18"/>
                <w:lang w:val="de-DE"/>
              </w:rPr>
              <w:t xml:space="preserve"> </w:t>
            </w:r>
          </w:p>
        </w:tc>
        <w:tc>
          <w:tcPr>
            <w:tcW w:w="568" w:type="dxa"/>
          </w:tcPr>
          <w:p w14:paraId="3E2736FB" w14:textId="77777777" w:rsidR="00281B45" w:rsidRPr="001D2AB3" w:rsidRDefault="00281B45" w:rsidP="004E12B9">
            <w:pPr>
              <w:pStyle w:val="TableParagraph"/>
              <w:jc w:val="center"/>
              <w:rPr>
                <w:rFonts w:ascii="Calibri"/>
                <w:color w:val="FF0000"/>
                <w:sz w:val="20"/>
                <w:lang w:val="de-DE"/>
              </w:rPr>
            </w:pPr>
          </w:p>
        </w:tc>
        <w:tc>
          <w:tcPr>
            <w:tcW w:w="568" w:type="dxa"/>
          </w:tcPr>
          <w:p w14:paraId="017504C4" w14:textId="77777777" w:rsidR="00281B45" w:rsidRPr="001D2AB3" w:rsidRDefault="00281B45" w:rsidP="004E12B9">
            <w:pPr>
              <w:pStyle w:val="TableParagraph"/>
              <w:spacing w:before="102" w:after="1"/>
              <w:jc w:val="center"/>
              <w:rPr>
                <w:rFonts w:ascii="Calibri"/>
                <w:sz w:val="20"/>
                <w:lang w:val="de-DE"/>
              </w:rPr>
            </w:pPr>
          </w:p>
        </w:tc>
        <w:tc>
          <w:tcPr>
            <w:tcW w:w="568" w:type="dxa"/>
          </w:tcPr>
          <w:p w14:paraId="014494EB" w14:textId="77777777" w:rsidR="00281B45" w:rsidRPr="001D2AB3" w:rsidRDefault="00281B45" w:rsidP="004E12B9">
            <w:pPr>
              <w:pStyle w:val="TableParagraph"/>
              <w:spacing w:before="5" w:after="1"/>
              <w:jc w:val="center"/>
              <w:rPr>
                <w:rFonts w:ascii="Calibri"/>
                <w:sz w:val="16"/>
                <w:lang w:val="de-DE"/>
              </w:rPr>
            </w:pPr>
          </w:p>
        </w:tc>
        <w:tc>
          <w:tcPr>
            <w:tcW w:w="568" w:type="dxa"/>
          </w:tcPr>
          <w:p w14:paraId="3F11BA50" w14:textId="77777777" w:rsidR="00281B45" w:rsidRPr="001D2AB3" w:rsidRDefault="00281B45" w:rsidP="004E12B9">
            <w:pPr>
              <w:pStyle w:val="TableParagraph"/>
              <w:spacing w:before="3"/>
              <w:jc w:val="center"/>
              <w:rPr>
                <w:rFonts w:ascii="Calibri"/>
                <w:sz w:val="15"/>
                <w:lang w:val="de-DE"/>
              </w:rPr>
            </w:pPr>
          </w:p>
        </w:tc>
        <w:tc>
          <w:tcPr>
            <w:tcW w:w="130" w:type="dxa"/>
            <w:vMerge/>
            <w:tcBorders>
              <w:top w:val="nil"/>
              <w:bottom w:val="nil"/>
              <w:right w:val="nil"/>
            </w:tcBorders>
          </w:tcPr>
          <w:p w14:paraId="26256438" w14:textId="77777777" w:rsidR="00281B45" w:rsidRPr="001D2AB3" w:rsidRDefault="00281B45" w:rsidP="004E12B9">
            <w:pPr>
              <w:pStyle w:val="TableParagraph"/>
              <w:rPr>
                <w:rFonts w:ascii="Times New Roman"/>
                <w:sz w:val="18"/>
                <w:lang w:val="de-DE"/>
              </w:rPr>
            </w:pPr>
          </w:p>
        </w:tc>
      </w:tr>
      <w:tr w:rsidR="00281B45" w:rsidRPr="001D2AB3" w14:paraId="5302FC80" w14:textId="77777777" w:rsidTr="004E12B9">
        <w:trPr>
          <w:trHeight w:hRule="exact" w:val="425"/>
        </w:trPr>
        <w:tc>
          <w:tcPr>
            <w:tcW w:w="1462" w:type="dxa"/>
            <w:gridSpan w:val="2"/>
            <w:vMerge w:val="restart"/>
          </w:tcPr>
          <w:p w14:paraId="3F5D92B8" w14:textId="215FCD2C" w:rsidR="00281B45" w:rsidRPr="00932B70" w:rsidRDefault="00281B45" w:rsidP="00281B45">
            <w:pPr>
              <w:pStyle w:val="TableParagraph"/>
              <w:spacing w:before="111"/>
              <w:ind w:left="113"/>
              <w:rPr>
                <w:color w:val="00B050"/>
                <w:spacing w:val="-2"/>
                <w:sz w:val="16"/>
                <w:szCs w:val="16"/>
                <w:lang w:val="de-DE"/>
              </w:rPr>
            </w:pPr>
            <w:r w:rsidRPr="00932B70">
              <w:rPr>
                <w:color w:val="00B050"/>
                <w:spacing w:val="-2"/>
                <w:sz w:val="16"/>
                <w:szCs w:val="16"/>
                <w:lang w:val="de-DE"/>
              </w:rPr>
              <w:t xml:space="preserve">Orientierung im Zahlenraum </w:t>
            </w:r>
            <w:r w:rsidRPr="00932B70">
              <w:rPr>
                <w:color w:val="00B050"/>
                <w:spacing w:val="-2"/>
                <w:sz w:val="16"/>
                <w:szCs w:val="16"/>
                <w:lang w:val="de-DE"/>
              </w:rPr>
              <w:br/>
              <w:t>1 000 000</w:t>
            </w:r>
          </w:p>
        </w:tc>
        <w:tc>
          <w:tcPr>
            <w:tcW w:w="6827" w:type="dxa"/>
          </w:tcPr>
          <w:p w14:paraId="03D263F4" w14:textId="77777777" w:rsidR="00281B45" w:rsidRPr="00932B70" w:rsidRDefault="00281B45" w:rsidP="004E12B9">
            <w:pPr>
              <w:pStyle w:val="TableParagraph"/>
              <w:spacing w:before="113"/>
              <w:ind w:left="107"/>
              <w:rPr>
                <w:color w:val="00B050"/>
                <w:sz w:val="18"/>
                <w:szCs w:val="18"/>
                <w:lang w:val="de-DE"/>
              </w:rPr>
            </w:pPr>
            <w:r w:rsidRPr="00932B70">
              <w:rPr>
                <w:color w:val="00B050"/>
                <w:sz w:val="18"/>
                <w:szCs w:val="18"/>
                <w:lang w:val="de-DE"/>
              </w:rPr>
              <w:t>Zahlen sprechen, lesen und in Ziffern schreiben.</w:t>
            </w:r>
          </w:p>
        </w:tc>
        <w:tc>
          <w:tcPr>
            <w:tcW w:w="568" w:type="dxa"/>
            <w:vAlign w:val="center"/>
          </w:tcPr>
          <w:p w14:paraId="39514994" w14:textId="77777777" w:rsidR="00281B45" w:rsidRPr="001D2AB3" w:rsidRDefault="00281B45" w:rsidP="004E12B9">
            <w:pPr>
              <w:pStyle w:val="TableParagraph"/>
              <w:jc w:val="center"/>
              <w:rPr>
                <w:color w:val="FF0000"/>
                <w:sz w:val="20"/>
                <w:szCs w:val="20"/>
                <w:lang w:val="de-DE"/>
              </w:rPr>
            </w:pPr>
          </w:p>
        </w:tc>
        <w:tc>
          <w:tcPr>
            <w:tcW w:w="568" w:type="dxa"/>
            <w:vAlign w:val="center"/>
          </w:tcPr>
          <w:p w14:paraId="7E80869B" w14:textId="77777777" w:rsidR="00281B45" w:rsidRPr="001D2AB3" w:rsidRDefault="00281B45" w:rsidP="004E12B9">
            <w:pPr>
              <w:pStyle w:val="TableParagraph"/>
              <w:jc w:val="center"/>
              <w:rPr>
                <w:sz w:val="20"/>
                <w:szCs w:val="20"/>
                <w:lang w:val="de-DE"/>
              </w:rPr>
            </w:pPr>
          </w:p>
        </w:tc>
        <w:tc>
          <w:tcPr>
            <w:tcW w:w="568" w:type="dxa"/>
            <w:vAlign w:val="center"/>
          </w:tcPr>
          <w:p w14:paraId="23B8F254" w14:textId="77777777" w:rsidR="00281B45" w:rsidRPr="001D2AB3" w:rsidRDefault="00281B45" w:rsidP="004E12B9">
            <w:pPr>
              <w:pStyle w:val="TableParagraph"/>
              <w:jc w:val="center"/>
              <w:rPr>
                <w:sz w:val="20"/>
                <w:szCs w:val="20"/>
                <w:lang w:val="de-DE"/>
              </w:rPr>
            </w:pPr>
          </w:p>
        </w:tc>
        <w:tc>
          <w:tcPr>
            <w:tcW w:w="568" w:type="dxa"/>
            <w:vAlign w:val="center"/>
          </w:tcPr>
          <w:p w14:paraId="09354A79" w14:textId="77777777" w:rsidR="00281B45" w:rsidRPr="001D2AB3" w:rsidRDefault="00281B45" w:rsidP="004E12B9">
            <w:pPr>
              <w:pStyle w:val="TableParagraph"/>
              <w:jc w:val="center"/>
              <w:rPr>
                <w:sz w:val="20"/>
                <w:szCs w:val="20"/>
                <w:lang w:val="de-DE"/>
              </w:rPr>
            </w:pPr>
          </w:p>
        </w:tc>
        <w:tc>
          <w:tcPr>
            <w:tcW w:w="130" w:type="dxa"/>
            <w:vMerge/>
            <w:tcBorders>
              <w:top w:val="nil"/>
              <w:bottom w:val="nil"/>
              <w:right w:val="nil"/>
            </w:tcBorders>
          </w:tcPr>
          <w:p w14:paraId="5C76C225" w14:textId="77777777" w:rsidR="00281B45" w:rsidRPr="001D2AB3" w:rsidRDefault="00281B45" w:rsidP="004E12B9">
            <w:pPr>
              <w:rPr>
                <w:sz w:val="2"/>
                <w:szCs w:val="2"/>
                <w:lang w:val="de-DE"/>
              </w:rPr>
            </w:pPr>
          </w:p>
        </w:tc>
      </w:tr>
      <w:tr w:rsidR="00281B45" w:rsidRPr="001D2AB3" w14:paraId="04CC0603" w14:textId="77777777" w:rsidTr="004E12B9">
        <w:trPr>
          <w:trHeight w:hRule="exact" w:val="412"/>
        </w:trPr>
        <w:tc>
          <w:tcPr>
            <w:tcW w:w="1462" w:type="dxa"/>
            <w:gridSpan w:val="2"/>
            <w:vMerge/>
          </w:tcPr>
          <w:p w14:paraId="349DAC64" w14:textId="77777777" w:rsidR="00281B45" w:rsidRPr="00932B70" w:rsidRDefault="00281B45" w:rsidP="004E12B9">
            <w:pPr>
              <w:pStyle w:val="TableParagraph"/>
              <w:spacing w:before="111"/>
              <w:ind w:left="113"/>
              <w:rPr>
                <w:color w:val="00B050"/>
                <w:spacing w:val="-2"/>
                <w:sz w:val="16"/>
                <w:szCs w:val="16"/>
                <w:lang w:val="de-DE"/>
              </w:rPr>
            </w:pPr>
          </w:p>
        </w:tc>
        <w:tc>
          <w:tcPr>
            <w:tcW w:w="6827" w:type="dxa"/>
          </w:tcPr>
          <w:p w14:paraId="1FEB55C4" w14:textId="77777777" w:rsidR="00281B45" w:rsidRPr="00932B70" w:rsidRDefault="00281B45" w:rsidP="004E12B9">
            <w:pPr>
              <w:pStyle w:val="TableParagraph"/>
              <w:spacing w:before="113"/>
              <w:ind w:left="107"/>
              <w:rPr>
                <w:color w:val="00B050"/>
                <w:sz w:val="18"/>
                <w:szCs w:val="18"/>
                <w:lang w:val="de-DE"/>
              </w:rPr>
            </w:pPr>
            <w:r w:rsidRPr="00932B70">
              <w:rPr>
                <w:color w:val="00B050"/>
                <w:sz w:val="18"/>
                <w:szCs w:val="18"/>
                <w:lang w:val="de-DE"/>
              </w:rPr>
              <w:t>den Aufbau des Stellenwertsystems erkennen und Zahlen verschieden darstellen.</w:t>
            </w:r>
          </w:p>
        </w:tc>
        <w:tc>
          <w:tcPr>
            <w:tcW w:w="568" w:type="dxa"/>
            <w:vAlign w:val="center"/>
          </w:tcPr>
          <w:p w14:paraId="22460716" w14:textId="77777777" w:rsidR="00281B45" w:rsidRPr="001D2AB3" w:rsidRDefault="00281B45" w:rsidP="004E12B9">
            <w:pPr>
              <w:pStyle w:val="TableParagraph"/>
              <w:jc w:val="center"/>
              <w:rPr>
                <w:color w:val="FF0000"/>
                <w:sz w:val="20"/>
                <w:szCs w:val="20"/>
                <w:lang w:val="de-DE"/>
              </w:rPr>
            </w:pPr>
          </w:p>
        </w:tc>
        <w:tc>
          <w:tcPr>
            <w:tcW w:w="568" w:type="dxa"/>
            <w:vAlign w:val="center"/>
          </w:tcPr>
          <w:p w14:paraId="738AAA62" w14:textId="77777777" w:rsidR="00281B45" w:rsidRPr="001D2AB3" w:rsidRDefault="00281B45" w:rsidP="004E12B9">
            <w:pPr>
              <w:pStyle w:val="TableParagraph"/>
              <w:jc w:val="center"/>
              <w:rPr>
                <w:sz w:val="20"/>
                <w:szCs w:val="20"/>
                <w:lang w:val="de-DE"/>
              </w:rPr>
            </w:pPr>
          </w:p>
        </w:tc>
        <w:tc>
          <w:tcPr>
            <w:tcW w:w="568" w:type="dxa"/>
            <w:vAlign w:val="center"/>
          </w:tcPr>
          <w:p w14:paraId="29B7782D" w14:textId="77777777" w:rsidR="00281B45" w:rsidRPr="001D2AB3" w:rsidRDefault="00281B45" w:rsidP="004E12B9">
            <w:pPr>
              <w:pStyle w:val="TableParagraph"/>
              <w:jc w:val="center"/>
              <w:rPr>
                <w:sz w:val="20"/>
                <w:szCs w:val="20"/>
                <w:lang w:val="de-DE"/>
              </w:rPr>
            </w:pPr>
          </w:p>
        </w:tc>
        <w:tc>
          <w:tcPr>
            <w:tcW w:w="568" w:type="dxa"/>
            <w:vAlign w:val="center"/>
          </w:tcPr>
          <w:p w14:paraId="7E8A1283" w14:textId="77777777" w:rsidR="00281B45" w:rsidRPr="001D2AB3" w:rsidRDefault="00281B45" w:rsidP="004E12B9">
            <w:pPr>
              <w:pStyle w:val="TableParagraph"/>
              <w:jc w:val="center"/>
              <w:rPr>
                <w:sz w:val="20"/>
                <w:szCs w:val="20"/>
                <w:lang w:val="de-DE"/>
              </w:rPr>
            </w:pPr>
          </w:p>
        </w:tc>
        <w:tc>
          <w:tcPr>
            <w:tcW w:w="130" w:type="dxa"/>
            <w:vMerge/>
            <w:tcBorders>
              <w:top w:val="nil"/>
              <w:bottom w:val="nil"/>
              <w:right w:val="nil"/>
            </w:tcBorders>
          </w:tcPr>
          <w:p w14:paraId="11F52653" w14:textId="77777777" w:rsidR="00281B45" w:rsidRPr="001D2AB3" w:rsidRDefault="00281B45" w:rsidP="004E12B9">
            <w:pPr>
              <w:rPr>
                <w:sz w:val="2"/>
                <w:szCs w:val="2"/>
                <w:lang w:val="de-DE"/>
              </w:rPr>
            </w:pPr>
          </w:p>
        </w:tc>
      </w:tr>
      <w:tr w:rsidR="00281B45" w:rsidRPr="001D2AB3" w14:paraId="6C270BF7" w14:textId="77777777" w:rsidTr="004E12B9">
        <w:trPr>
          <w:trHeight w:hRule="exact" w:val="419"/>
        </w:trPr>
        <w:tc>
          <w:tcPr>
            <w:tcW w:w="1462" w:type="dxa"/>
            <w:gridSpan w:val="2"/>
            <w:vMerge/>
            <w:tcBorders>
              <w:bottom w:val="single" w:sz="4" w:space="0" w:color="auto"/>
            </w:tcBorders>
          </w:tcPr>
          <w:p w14:paraId="220F5BFC" w14:textId="77777777" w:rsidR="00281B45" w:rsidRPr="00932B70" w:rsidRDefault="00281B45" w:rsidP="004E12B9">
            <w:pPr>
              <w:pStyle w:val="TableParagraph"/>
              <w:spacing w:before="111"/>
              <w:ind w:left="113"/>
              <w:rPr>
                <w:color w:val="00B050"/>
                <w:spacing w:val="-2"/>
                <w:sz w:val="16"/>
                <w:szCs w:val="16"/>
                <w:lang w:val="de-DE"/>
              </w:rPr>
            </w:pPr>
          </w:p>
        </w:tc>
        <w:tc>
          <w:tcPr>
            <w:tcW w:w="6827" w:type="dxa"/>
          </w:tcPr>
          <w:p w14:paraId="4248A38B" w14:textId="77777777" w:rsidR="00281B45" w:rsidRPr="00932B70" w:rsidRDefault="00281B45" w:rsidP="004E12B9">
            <w:pPr>
              <w:pStyle w:val="TableParagraph"/>
              <w:spacing w:before="113"/>
              <w:ind w:left="107"/>
              <w:rPr>
                <w:color w:val="00B050"/>
                <w:sz w:val="18"/>
                <w:szCs w:val="18"/>
                <w:lang w:val="de-DE"/>
              </w:rPr>
            </w:pPr>
            <w:r w:rsidRPr="00932B70">
              <w:rPr>
                <w:color w:val="00B050"/>
                <w:sz w:val="18"/>
                <w:szCs w:val="18"/>
                <w:lang w:val="de-DE"/>
              </w:rPr>
              <w:t>Zahlbeziehungen erkennen (vergleichen, Nachbarzahlen benennen).</w:t>
            </w:r>
          </w:p>
        </w:tc>
        <w:tc>
          <w:tcPr>
            <w:tcW w:w="568" w:type="dxa"/>
            <w:vAlign w:val="center"/>
          </w:tcPr>
          <w:p w14:paraId="77B6F2E5" w14:textId="77777777" w:rsidR="00281B45" w:rsidRPr="001D2AB3" w:rsidRDefault="00281B45" w:rsidP="004E12B9">
            <w:pPr>
              <w:pStyle w:val="TableParagraph"/>
              <w:jc w:val="center"/>
              <w:rPr>
                <w:color w:val="FF0000"/>
                <w:sz w:val="20"/>
                <w:szCs w:val="20"/>
                <w:lang w:val="de-DE"/>
              </w:rPr>
            </w:pPr>
          </w:p>
        </w:tc>
        <w:tc>
          <w:tcPr>
            <w:tcW w:w="568" w:type="dxa"/>
            <w:vAlign w:val="center"/>
          </w:tcPr>
          <w:p w14:paraId="40912E82" w14:textId="77777777" w:rsidR="00281B45" w:rsidRPr="001D2AB3" w:rsidRDefault="00281B45" w:rsidP="004E12B9">
            <w:pPr>
              <w:pStyle w:val="TableParagraph"/>
              <w:jc w:val="center"/>
              <w:rPr>
                <w:sz w:val="20"/>
                <w:szCs w:val="20"/>
                <w:lang w:val="de-DE"/>
              </w:rPr>
            </w:pPr>
          </w:p>
        </w:tc>
        <w:tc>
          <w:tcPr>
            <w:tcW w:w="568" w:type="dxa"/>
            <w:vAlign w:val="center"/>
          </w:tcPr>
          <w:p w14:paraId="1CB1F9AF" w14:textId="77777777" w:rsidR="00281B45" w:rsidRPr="001D2AB3" w:rsidRDefault="00281B45" w:rsidP="004E12B9">
            <w:pPr>
              <w:pStyle w:val="TableParagraph"/>
              <w:jc w:val="center"/>
              <w:rPr>
                <w:sz w:val="20"/>
                <w:szCs w:val="20"/>
                <w:lang w:val="de-DE"/>
              </w:rPr>
            </w:pPr>
          </w:p>
        </w:tc>
        <w:tc>
          <w:tcPr>
            <w:tcW w:w="568" w:type="dxa"/>
            <w:vAlign w:val="center"/>
          </w:tcPr>
          <w:p w14:paraId="72C47AD9" w14:textId="77777777" w:rsidR="00281B45" w:rsidRPr="001D2AB3" w:rsidRDefault="00281B45" w:rsidP="004E12B9">
            <w:pPr>
              <w:pStyle w:val="TableParagraph"/>
              <w:jc w:val="center"/>
              <w:rPr>
                <w:sz w:val="20"/>
                <w:szCs w:val="20"/>
                <w:lang w:val="de-DE"/>
              </w:rPr>
            </w:pPr>
          </w:p>
        </w:tc>
        <w:tc>
          <w:tcPr>
            <w:tcW w:w="130" w:type="dxa"/>
            <w:vMerge/>
            <w:tcBorders>
              <w:top w:val="nil"/>
              <w:bottom w:val="nil"/>
              <w:right w:val="nil"/>
            </w:tcBorders>
          </w:tcPr>
          <w:p w14:paraId="76A9D396" w14:textId="77777777" w:rsidR="00281B45" w:rsidRPr="001D2AB3" w:rsidRDefault="00281B45" w:rsidP="004E12B9">
            <w:pPr>
              <w:rPr>
                <w:sz w:val="2"/>
                <w:szCs w:val="2"/>
                <w:lang w:val="de-DE"/>
              </w:rPr>
            </w:pPr>
          </w:p>
        </w:tc>
      </w:tr>
      <w:tr w:rsidR="00281B45" w:rsidRPr="001D2AB3" w14:paraId="68DF4113" w14:textId="77777777" w:rsidTr="001B7B91">
        <w:trPr>
          <w:trHeight w:hRule="exact" w:val="500"/>
        </w:trPr>
        <w:tc>
          <w:tcPr>
            <w:tcW w:w="1462" w:type="dxa"/>
            <w:gridSpan w:val="2"/>
            <w:vMerge w:val="restart"/>
            <w:tcBorders>
              <w:top w:val="single" w:sz="4" w:space="0" w:color="auto"/>
            </w:tcBorders>
          </w:tcPr>
          <w:p w14:paraId="3102E0EB" w14:textId="415CECD0" w:rsidR="00281B45" w:rsidRPr="00932B70" w:rsidRDefault="00281B45" w:rsidP="004E12B9">
            <w:pPr>
              <w:pStyle w:val="TableParagraph"/>
              <w:spacing w:before="111"/>
              <w:ind w:left="113"/>
              <w:rPr>
                <w:color w:val="00B050"/>
                <w:spacing w:val="-2"/>
                <w:sz w:val="16"/>
                <w:szCs w:val="16"/>
                <w:lang w:val="de-DE"/>
              </w:rPr>
            </w:pPr>
            <w:r w:rsidRPr="00932B70">
              <w:rPr>
                <w:color w:val="00B050"/>
                <w:spacing w:val="-2"/>
                <w:sz w:val="16"/>
                <w:szCs w:val="16"/>
                <w:lang w:val="de-DE"/>
              </w:rPr>
              <w:t xml:space="preserve">Addieren und Subtrahieren im Zahlenraum bis </w:t>
            </w:r>
            <w:r w:rsidRPr="00932B70">
              <w:rPr>
                <w:color w:val="00B050"/>
                <w:spacing w:val="-2"/>
                <w:sz w:val="16"/>
                <w:szCs w:val="16"/>
                <w:lang w:val="de-DE"/>
              </w:rPr>
              <w:br/>
              <w:t>1 000 000</w:t>
            </w:r>
          </w:p>
        </w:tc>
        <w:tc>
          <w:tcPr>
            <w:tcW w:w="6827" w:type="dxa"/>
          </w:tcPr>
          <w:p w14:paraId="567B5749" w14:textId="6F44A232" w:rsidR="00281B45" w:rsidRPr="00932B70" w:rsidRDefault="00281B45" w:rsidP="004E12B9">
            <w:pPr>
              <w:pStyle w:val="TableParagraph"/>
              <w:spacing w:before="113"/>
              <w:ind w:left="107"/>
              <w:rPr>
                <w:color w:val="00B050"/>
                <w:sz w:val="18"/>
                <w:szCs w:val="18"/>
                <w:lang w:val="de-DE"/>
              </w:rPr>
            </w:pPr>
            <w:r w:rsidRPr="00932B70">
              <w:rPr>
                <w:color w:val="00B050"/>
                <w:sz w:val="18"/>
                <w:szCs w:val="18"/>
                <w:lang w:val="de-DE"/>
              </w:rPr>
              <w:t>Additions</w:t>
            </w:r>
            <w:r w:rsidR="007C606C" w:rsidRPr="00932B70">
              <w:rPr>
                <w:color w:val="00B050"/>
                <w:sz w:val="18"/>
                <w:szCs w:val="18"/>
                <w:lang w:val="de-DE"/>
              </w:rPr>
              <w:t>- und Subtraktions</w:t>
            </w:r>
            <w:r w:rsidRPr="00932B70">
              <w:rPr>
                <w:color w:val="00B050"/>
                <w:sz w:val="18"/>
                <w:szCs w:val="18"/>
                <w:lang w:val="de-DE"/>
              </w:rPr>
              <w:t>aufgaben</w:t>
            </w:r>
            <w:r w:rsidR="007C606C" w:rsidRPr="00932B70">
              <w:rPr>
                <w:color w:val="00B050"/>
                <w:sz w:val="18"/>
                <w:szCs w:val="18"/>
                <w:lang w:val="de-DE"/>
              </w:rPr>
              <w:t xml:space="preserve"> bis 10 000 sicher lösen</w:t>
            </w:r>
            <w:r w:rsidRPr="00932B70">
              <w:rPr>
                <w:color w:val="00B050"/>
                <w:sz w:val="18"/>
                <w:szCs w:val="18"/>
                <w:lang w:val="de-DE"/>
              </w:rPr>
              <w:t>.</w:t>
            </w:r>
            <w:r w:rsidR="001D2AB3" w:rsidRPr="00932B70">
              <w:rPr>
                <w:color w:val="00B050"/>
                <w:sz w:val="18"/>
                <w:szCs w:val="18"/>
                <w:lang w:val="de-DE"/>
              </w:rPr>
              <w:t xml:space="preserve">  </w:t>
            </w:r>
          </w:p>
        </w:tc>
        <w:tc>
          <w:tcPr>
            <w:tcW w:w="568" w:type="dxa"/>
            <w:vAlign w:val="center"/>
          </w:tcPr>
          <w:p w14:paraId="54D06309" w14:textId="77777777" w:rsidR="00281B45" w:rsidRPr="001D2AB3" w:rsidRDefault="00281B45" w:rsidP="004E12B9">
            <w:pPr>
              <w:pStyle w:val="TableParagraph"/>
              <w:jc w:val="center"/>
              <w:rPr>
                <w:color w:val="FF0000"/>
                <w:sz w:val="20"/>
                <w:szCs w:val="20"/>
                <w:lang w:val="de-DE"/>
              </w:rPr>
            </w:pPr>
          </w:p>
        </w:tc>
        <w:tc>
          <w:tcPr>
            <w:tcW w:w="568" w:type="dxa"/>
            <w:vAlign w:val="center"/>
          </w:tcPr>
          <w:p w14:paraId="5974301A" w14:textId="77777777" w:rsidR="00281B45" w:rsidRPr="001D2AB3" w:rsidRDefault="00281B45" w:rsidP="004E12B9">
            <w:pPr>
              <w:pStyle w:val="TableParagraph"/>
              <w:jc w:val="center"/>
              <w:rPr>
                <w:sz w:val="20"/>
                <w:szCs w:val="20"/>
                <w:lang w:val="de-DE"/>
              </w:rPr>
            </w:pPr>
          </w:p>
        </w:tc>
        <w:tc>
          <w:tcPr>
            <w:tcW w:w="568" w:type="dxa"/>
            <w:vAlign w:val="center"/>
          </w:tcPr>
          <w:p w14:paraId="59663B7F" w14:textId="77777777" w:rsidR="00281B45" w:rsidRPr="001D2AB3" w:rsidRDefault="00281B45" w:rsidP="004E12B9">
            <w:pPr>
              <w:pStyle w:val="TableParagraph"/>
              <w:jc w:val="center"/>
              <w:rPr>
                <w:sz w:val="20"/>
                <w:szCs w:val="20"/>
                <w:lang w:val="de-DE"/>
              </w:rPr>
            </w:pPr>
          </w:p>
        </w:tc>
        <w:tc>
          <w:tcPr>
            <w:tcW w:w="568" w:type="dxa"/>
            <w:vAlign w:val="center"/>
          </w:tcPr>
          <w:p w14:paraId="4205601D" w14:textId="77777777" w:rsidR="00281B45" w:rsidRPr="001D2AB3" w:rsidRDefault="00281B45" w:rsidP="004E12B9">
            <w:pPr>
              <w:pStyle w:val="TableParagraph"/>
              <w:jc w:val="center"/>
              <w:rPr>
                <w:sz w:val="20"/>
                <w:szCs w:val="20"/>
                <w:lang w:val="de-DE"/>
              </w:rPr>
            </w:pPr>
          </w:p>
        </w:tc>
        <w:tc>
          <w:tcPr>
            <w:tcW w:w="130" w:type="dxa"/>
            <w:vMerge/>
            <w:tcBorders>
              <w:top w:val="nil"/>
              <w:bottom w:val="nil"/>
              <w:right w:val="nil"/>
            </w:tcBorders>
          </w:tcPr>
          <w:p w14:paraId="6344FE5E" w14:textId="77777777" w:rsidR="00281B45" w:rsidRPr="001D2AB3" w:rsidRDefault="00281B45" w:rsidP="004E12B9">
            <w:pPr>
              <w:rPr>
                <w:sz w:val="2"/>
                <w:szCs w:val="2"/>
                <w:lang w:val="de-DE"/>
              </w:rPr>
            </w:pPr>
          </w:p>
        </w:tc>
      </w:tr>
      <w:tr w:rsidR="00281B45" w:rsidRPr="001D2AB3" w14:paraId="303E3F55" w14:textId="77777777" w:rsidTr="001B7B91">
        <w:trPr>
          <w:trHeight w:hRule="exact" w:val="420"/>
        </w:trPr>
        <w:tc>
          <w:tcPr>
            <w:tcW w:w="1462" w:type="dxa"/>
            <w:gridSpan w:val="2"/>
            <w:vMerge/>
          </w:tcPr>
          <w:p w14:paraId="4ADB1F92" w14:textId="77777777" w:rsidR="00281B45" w:rsidRPr="00932B70" w:rsidRDefault="00281B45" w:rsidP="004E12B9">
            <w:pPr>
              <w:pStyle w:val="TableParagraph"/>
              <w:spacing w:before="111"/>
              <w:ind w:left="113"/>
              <w:rPr>
                <w:color w:val="00B050"/>
                <w:spacing w:val="-2"/>
                <w:sz w:val="16"/>
                <w:szCs w:val="16"/>
                <w:lang w:val="de-DE"/>
              </w:rPr>
            </w:pPr>
          </w:p>
        </w:tc>
        <w:tc>
          <w:tcPr>
            <w:tcW w:w="6827" w:type="dxa"/>
          </w:tcPr>
          <w:p w14:paraId="53570B84" w14:textId="614270F7" w:rsidR="00281B45" w:rsidRPr="00932B70" w:rsidRDefault="007C606C" w:rsidP="004E12B9">
            <w:pPr>
              <w:pStyle w:val="TableParagraph"/>
              <w:spacing w:before="113"/>
              <w:ind w:left="107"/>
              <w:rPr>
                <w:color w:val="00B050"/>
                <w:sz w:val="18"/>
                <w:szCs w:val="18"/>
                <w:lang w:val="de-DE"/>
              </w:rPr>
            </w:pPr>
            <w:r w:rsidRPr="00932B70">
              <w:rPr>
                <w:color w:val="00B050"/>
                <w:sz w:val="18"/>
                <w:szCs w:val="18"/>
                <w:lang w:val="de-DE"/>
              </w:rPr>
              <w:t>Additions- und Subtraktionsaufgaben bis 1 000 000 sicher lösen.</w:t>
            </w:r>
            <w:r w:rsidR="001D2AB3" w:rsidRPr="00932B70">
              <w:rPr>
                <w:color w:val="00B050"/>
                <w:sz w:val="18"/>
                <w:szCs w:val="18"/>
                <w:lang w:val="de-DE"/>
              </w:rPr>
              <w:t xml:space="preserve"> </w:t>
            </w:r>
          </w:p>
        </w:tc>
        <w:tc>
          <w:tcPr>
            <w:tcW w:w="568" w:type="dxa"/>
            <w:vAlign w:val="center"/>
          </w:tcPr>
          <w:p w14:paraId="4D619ADF" w14:textId="77777777" w:rsidR="00281B45" w:rsidRPr="001D2AB3" w:rsidRDefault="00281B45" w:rsidP="004E12B9">
            <w:pPr>
              <w:pStyle w:val="TableParagraph"/>
              <w:jc w:val="center"/>
              <w:rPr>
                <w:color w:val="FF0000"/>
                <w:sz w:val="20"/>
                <w:szCs w:val="20"/>
                <w:lang w:val="de-DE"/>
              </w:rPr>
            </w:pPr>
          </w:p>
        </w:tc>
        <w:tc>
          <w:tcPr>
            <w:tcW w:w="568" w:type="dxa"/>
            <w:vAlign w:val="center"/>
          </w:tcPr>
          <w:p w14:paraId="347F47A3" w14:textId="77777777" w:rsidR="00281B45" w:rsidRPr="001D2AB3" w:rsidRDefault="00281B45" w:rsidP="004E12B9">
            <w:pPr>
              <w:pStyle w:val="TableParagraph"/>
              <w:jc w:val="center"/>
              <w:rPr>
                <w:sz w:val="20"/>
                <w:szCs w:val="20"/>
                <w:lang w:val="de-DE"/>
              </w:rPr>
            </w:pPr>
          </w:p>
        </w:tc>
        <w:tc>
          <w:tcPr>
            <w:tcW w:w="568" w:type="dxa"/>
            <w:vAlign w:val="center"/>
          </w:tcPr>
          <w:p w14:paraId="11EBFDE7" w14:textId="77777777" w:rsidR="00281B45" w:rsidRPr="001D2AB3" w:rsidRDefault="00281B45" w:rsidP="004E12B9">
            <w:pPr>
              <w:pStyle w:val="TableParagraph"/>
              <w:jc w:val="center"/>
              <w:rPr>
                <w:sz w:val="20"/>
                <w:szCs w:val="20"/>
                <w:lang w:val="de-DE"/>
              </w:rPr>
            </w:pPr>
          </w:p>
        </w:tc>
        <w:tc>
          <w:tcPr>
            <w:tcW w:w="568" w:type="dxa"/>
            <w:vAlign w:val="center"/>
          </w:tcPr>
          <w:p w14:paraId="2578378C" w14:textId="77777777" w:rsidR="00281B45" w:rsidRPr="001D2AB3" w:rsidRDefault="00281B45" w:rsidP="004E12B9">
            <w:pPr>
              <w:pStyle w:val="TableParagraph"/>
              <w:jc w:val="center"/>
              <w:rPr>
                <w:sz w:val="20"/>
                <w:szCs w:val="20"/>
                <w:lang w:val="de-DE"/>
              </w:rPr>
            </w:pPr>
          </w:p>
        </w:tc>
        <w:tc>
          <w:tcPr>
            <w:tcW w:w="130" w:type="dxa"/>
            <w:vMerge/>
            <w:tcBorders>
              <w:top w:val="nil"/>
              <w:bottom w:val="nil"/>
              <w:right w:val="nil"/>
            </w:tcBorders>
          </w:tcPr>
          <w:p w14:paraId="0FF7CB48" w14:textId="77777777" w:rsidR="00281B45" w:rsidRPr="001D2AB3" w:rsidRDefault="00281B45" w:rsidP="004E12B9">
            <w:pPr>
              <w:rPr>
                <w:sz w:val="2"/>
                <w:szCs w:val="2"/>
                <w:lang w:val="de-DE"/>
              </w:rPr>
            </w:pPr>
          </w:p>
        </w:tc>
      </w:tr>
      <w:tr w:rsidR="00281B45" w:rsidRPr="001D2AB3" w14:paraId="6B06373B" w14:textId="77777777" w:rsidTr="001B7B91">
        <w:trPr>
          <w:trHeight w:hRule="exact" w:val="428"/>
        </w:trPr>
        <w:tc>
          <w:tcPr>
            <w:tcW w:w="1462" w:type="dxa"/>
            <w:gridSpan w:val="2"/>
            <w:vMerge/>
            <w:tcBorders>
              <w:bottom w:val="single" w:sz="4" w:space="0" w:color="auto"/>
            </w:tcBorders>
          </w:tcPr>
          <w:p w14:paraId="5F105FDE" w14:textId="77777777" w:rsidR="00281B45" w:rsidRPr="00932B70" w:rsidRDefault="00281B45" w:rsidP="004E12B9">
            <w:pPr>
              <w:pStyle w:val="TableParagraph"/>
              <w:spacing w:before="111"/>
              <w:ind w:left="113"/>
              <w:rPr>
                <w:color w:val="00B050"/>
                <w:spacing w:val="-2"/>
                <w:sz w:val="16"/>
                <w:szCs w:val="16"/>
                <w:lang w:val="de-DE"/>
              </w:rPr>
            </w:pPr>
          </w:p>
        </w:tc>
        <w:tc>
          <w:tcPr>
            <w:tcW w:w="6827" w:type="dxa"/>
          </w:tcPr>
          <w:p w14:paraId="123AA623" w14:textId="463BEB0C" w:rsidR="00281B45" w:rsidRPr="00932B70" w:rsidRDefault="001B7B91" w:rsidP="004E12B9">
            <w:pPr>
              <w:pStyle w:val="TableParagraph"/>
              <w:spacing w:before="113"/>
              <w:ind w:left="107"/>
              <w:rPr>
                <w:color w:val="00B050"/>
                <w:sz w:val="18"/>
                <w:szCs w:val="18"/>
                <w:lang w:val="de-DE"/>
              </w:rPr>
            </w:pPr>
            <w:r w:rsidRPr="00932B70">
              <w:rPr>
                <w:color w:val="00B050"/>
                <w:sz w:val="18"/>
                <w:szCs w:val="18"/>
                <w:lang w:val="de-DE"/>
              </w:rPr>
              <w:t xml:space="preserve">vermittelte </w:t>
            </w:r>
            <w:r w:rsidR="007C606C" w:rsidRPr="00932B70">
              <w:rPr>
                <w:color w:val="00B050"/>
                <w:sz w:val="18"/>
                <w:szCs w:val="18"/>
                <w:lang w:val="de-DE"/>
              </w:rPr>
              <w:t>Rechenstrategien anwenden</w:t>
            </w:r>
            <w:r w:rsidRPr="00932B70">
              <w:rPr>
                <w:color w:val="00B050"/>
                <w:sz w:val="18"/>
                <w:szCs w:val="18"/>
                <w:lang w:val="de-DE"/>
              </w:rPr>
              <w:t>.</w:t>
            </w:r>
          </w:p>
        </w:tc>
        <w:tc>
          <w:tcPr>
            <w:tcW w:w="568" w:type="dxa"/>
            <w:vAlign w:val="center"/>
          </w:tcPr>
          <w:p w14:paraId="6F044210" w14:textId="77777777" w:rsidR="00281B45" w:rsidRPr="001D2AB3" w:rsidRDefault="00281B45" w:rsidP="004E12B9">
            <w:pPr>
              <w:pStyle w:val="TableParagraph"/>
              <w:jc w:val="center"/>
              <w:rPr>
                <w:color w:val="FF0000"/>
                <w:sz w:val="20"/>
                <w:szCs w:val="20"/>
                <w:lang w:val="de-DE"/>
              </w:rPr>
            </w:pPr>
          </w:p>
        </w:tc>
        <w:tc>
          <w:tcPr>
            <w:tcW w:w="568" w:type="dxa"/>
            <w:vAlign w:val="center"/>
          </w:tcPr>
          <w:p w14:paraId="1167463E" w14:textId="77777777" w:rsidR="00281B45" w:rsidRPr="001D2AB3" w:rsidRDefault="00281B45" w:rsidP="004E12B9">
            <w:pPr>
              <w:pStyle w:val="TableParagraph"/>
              <w:jc w:val="center"/>
              <w:rPr>
                <w:sz w:val="20"/>
                <w:szCs w:val="20"/>
                <w:lang w:val="de-DE"/>
              </w:rPr>
            </w:pPr>
          </w:p>
        </w:tc>
        <w:tc>
          <w:tcPr>
            <w:tcW w:w="568" w:type="dxa"/>
            <w:vAlign w:val="center"/>
          </w:tcPr>
          <w:p w14:paraId="41FE77B0" w14:textId="77777777" w:rsidR="00281B45" w:rsidRPr="001D2AB3" w:rsidRDefault="00281B45" w:rsidP="004E12B9">
            <w:pPr>
              <w:pStyle w:val="TableParagraph"/>
              <w:jc w:val="center"/>
              <w:rPr>
                <w:sz w:val="20"/>
                <w:szCs w:val="20"/>
                <w:lang w:val="de-DE"/>
              </w:rPr>
            </w:pPr>
          </w:p>
        </w:tc>
        <w:tc>
          <w:tcPr>
            <w:tcW w:w="568" w:type="dxa"/>
            <w:vAlign w:val="center"/>
          </w:tcPr>
          <w:p w14:paraId="5A42797F" w14:textId="77777777" w:rsidR="00281B45" w:rsidRPr="001D2AB3" w:rsidRDefault="00281B45" w:rsidP="004E12B9">
            <w:pPr>
              <w:pStyle w:val="TableParagraph"/>
              <w:jc w:val="center"/>
              <w:rPr>
                <w:sz w:val="20"/>
                <w:szCs w:val="20"/>
                <w:lang w:val="de-DE"/>
              </w:rPr>
            </w:pPr>
          </w:p>
        </w:tc>
        <w:tc>
          <w:tcPr>
            <w:tcW w:w="130" w:type="dxa"/>
            <w:vMerge/>
            <w:tcBorders>
              <w:top w:val="nil"/>
              <w:bottom w:val="nil"/>
              <w:right w:val="nil"/>
            </w:tcBorders>
          </w:tcPr>
          <w:p w14:paraId="433BDFD1" w14:textId="77777777" w:rsidR="00281B45" w:rsidRPr="001D2AB3" w:rsidRDefault="00281B45" w:rsidP="004E12B9">
            <w:pPr>
              <w:rPr>
                <w:sz w:val="2"/>
                <w:szCs w:val="2"/>
                <w:lang w:val="de-DE"/>
              </w:rPr>
            </w:pPr>
          </w:p>
        </w:tc>
      </w:tr>
      <w:tr w:rsidR="00281B45" w:rsidRPr="001D2AB3" w14:paraId="20308E2C" w14:textId="77777777" w:rsidTr="004E12B9">
        <w:trPr>
          <w:trHeight w:hRule="exact" w:val="425"/>
        </w:trPr>
        <w:tc>
          <w:tcPr>
            <w:tcW w:w="1462" w:type="dxa"/>
            <w:gridSpan w:val="2"/>
            <w:vMerge w:val="restart"/>
            <w:tcBorders>
              <w:top w:val="single" w:sz="4" w:space="0" w:color="auto"/>
            </w:tcBorders>
          </w:tcPr>
          <w:p w14:paraId="6881B842" w14:textId="39DDC5BF" w:rsidR="00281B45" w:rsidRPr="00932B70" w:rsidRDefault="00281B45" w:rsidP="004E12B9">
            <w:pPr>
              <w:pStyle w:val="TableParagraph"/>
              <w:spacing w:before="111"/>
              <w:ind w:left="113"/>
              <w:rPr>
                <w:color w:val="00B050"/>
                <w:spacing w:val="-2"/>
                <w:sz w:val="16"/>
                <w:szCs w:val="16"/>
                <w:lang w:val="de-DE"/>
              </w:rPr>
            </w:pPr>
            <w:r w:rsidRPr="00932B70">
              <w:rPr>
                <w:color w:val="00B050"/>
                <w:spacing w:val="-2"/>
                <w:sz w:val="16"/>
                <w:szCs w:val="16"/>
                <w:lang w:val="de-DE"/>
              </w:rPr>
              <w:t>Schriftliche Multiplikation und Division</w:t>
            </w:r>
          </w:p>
        </w:tc>
        <w:tc>
          <w:tcPr>
            <w:tcW w:w="6827" w:type="dxa"/>
          </w:tcPr>
          <w:p w14:paraId="5386B67C" w14:textId="6F2585D6" w:rsidR="00281B45" w:rsidRPr="00932B70" w:rsidRDefault="00281B45" w:rsidP="004E12B9">
            <w:pPr>
              <w:pStyle w:val="TableParagraph"/>
              <w:spacing w:before="113"/>
              <w:ind w:left="107"/>
              <w:rPr>
                <w:color w:val="00B050"/>
                <w:sz w:val="18"/>
                <w:szCs w:val="18"/>
                <w:lang w:val="de-DE"/>
              </w:rPr>
            </w:pPr>
            <w:r w:rsidRPr="00932B70">
              <w:rPr>
                <w:color w:val="00B050"/>
                <w:sz w:val="18"/>
                <w:szCs w:val="18"/>
                <w:lang w:val="de-DE"/>
              </w:rPr>
              <w:t>das schriftliche Verfahren der Multiplikation korrekt ausführen.</w:t>
            </w:r>
          </w:p>
        </w:tc>
        <w:tc>
          <w:tcPr>
            <w:tcW w:w="568" w:type="dxa"/>
            <w:vAlign w:val="center"/>
          </w:tcPr>
          <w:p w14:paraId="72138C35" w14:textId="77777777" w:rsidR="00281B45" w:rsidRPr="001D2AB3" w:rsidRDefault="00281B45" w:rsidP="004E12B9">
            <w:pPr>
              <w:pStyle w:val="TableParagraph"/>
              <w:jc w:val="center"/>
              <w:rPr>
                <w:color w:val="FF0000"/>
                <w:sz w:val="20"/>
                <w:szCs w:val="20"/>
                <w:lang w:val="de-DE"/>
              </w:rPr>
            </w:pPr>
          </w:p>
        </w:tc>
        <w:tc>
          <w:tcPr>
            <w:tcW w:w="568" w:type="dxa"/>
            <w:vAlign w:val="center"/>
          </w:tcPr>
          <w:p w14:paraId="72F6D34C" w14:textId="77777777" w:rsidR="00281B45" w:rsidRPr="001D2AB3" w:rsidRDefault="00281B45" w:rsidP="004E12B9">
            <w:pPr>
              <w:pStyle w:val="TableParagraph"/>
              <w:jc w:val="center"/>
              <w:rPr>
                <w:sz w:val="20"/>
                <w:szCs w:val="20"/>
                <w:lang w:val="de-DE"/>
              </w:rPr>
            </w:pPr>
          </w:p>
        </w:tc>
        <w:tc>
          <w:tcPr>
            <w:tcW w:w="568" w:type="dxa"/>
            <w:vAlign w:val="center"/>
          </w:tcPr>
          <w:p w14:paraId="0215092B" w14:textId="77777777" w:rsidR="00281B45" w:rsidRPr="001D2AB3" w:rsidRDefault="00281B45" w:rsidP="004E12B9">
            <w:pPr>
              <w:pStyle w:val="TableParagraph"/>
              <w:jc w:val="center"/>
              <w:rPr>
                <w:sz w:val="20"/>
                <w:szCs w:val="20"/>
                <w:lang w:val="de-DE"/>
              </w:rPr>
            </w:pPr>
          </w:p>
        </w:tc>
        <w:tc>
          <w:tcPr>
            <w:tcW w:w="568" w:type="dxa"/>
            <w:vAlign w:val="center"/>
          </w:tcPr>
          <w:p w14:paraId="7C0D6227" w14:textId="77777777" w:rsidR="00281B45" w:rsidRPr="001D2AB3" w:rsidRDefault="00281B45" w:rsidP="004E12B9">
            <w:pPr>
              <w:pStyle w:val="TableParagraph"/>
              <w:jc w:val="center"/>
              <w:rPr>
                <w:sz w:val="20"/>
                <w:szCs w:val="20"/>
                <w:lang w:val="de-DE"/>
              </w:rPr>
            </w:pPr>
          </w:p>
        </w:tc>
        <w:tc>
          <w:tcPr>
            <w:tcW w:w="130" w:type="dxa"/>
            <w:vMerge/>
            <w:tcBorders>
              <w:top w:val="nil"/>
              <w:bottom w:val="nil"/>
              <w:right w:val="nil"/>
            </w:tcBorders>
          </w:tcPr>
          <w:p w14:paraId="287B6077" w14:textId="77777777" w:rsidR="00281B45" w:rsidRPr="001D2AB3" w:rsidRDefault="00281B45" w:rsidP="004E12B9">
            <w:pPr>
              <w:rPr>
                <w:sz w:val="2"/>
                <w:szCs w:val="2"/>
                <w:lang w:val="de-DE"/>
              </w:rPr>
            </w:pPr>
          </w:p>
        </w:tc>
      </w:tr>
      <w:tr w:rsidR="00281B45" w:rsidRPr="001D2AB3" w14:paraId="1D866BE3" w14:textId="77777777" w:rsidTr="004E12B9">
        <w:trPr>
          <w:trHeight w:hRule="exact" w:val="425"/>
        </w:trPr>
        <w:tc>
          <w:tcPr>
            <w:tcW w:w="1462" w:type="dxa"/>
            <w:gridSpan w:val="2"/>
            <w:vMerge/>
          </w:tcPr>
          <w:p w14:paraId="01CAF8C4" w14:textId="77777777" w:rsidR="00281B45" w:rsidRPr="00932B70" w:rsidRDefault="00281B45" w:rsidP="004E12B9">
            <w:pPr>
              <w:pStyle w:val="TableParagraph"/>
              <w:spacing w:before="111"/>
              <w:ind w:left="113"/>
              <w:rPr>
                <w:color w:val="00B050"/>
                <w:spacing w:val="-2"/>
                <w:sz w:val="16"/>
                <w:szCs w:val="16"/>
                <w:lang w:val="de-DE"/>
              </w:rPr>
            </w:pPr>
          </w:p>
        </w:tc>
        <w:tc>
          <w:tcPr>
            <w:tcW w:w="6827" w:type="dxa"/>
          </w:tcPr>
          <w:p w14:paraId="62B63551" w14:textId="28E9740F" w:rsidR="00281B45" w:rsidRPr="00932B70" w:rsidRDefault="00281B45" w:rsidP="004E12B9">
            <w:pPr>
              <w:pStyle w:val="TableParagraph"/>
              <w:spacing w:before="113"/>
              <w:ind w:left="107"/>
              <w:rPr>
                <w:color w:val="00B050"/>
                <w:sz w:val="18"/>
                <w:szCs w:val="18"/>
                <w:lang w:val="de-DE"/>
              </w:rPr>
            </w:pPr>
            <w:r w:rsidRPr="00932B70">
              <w:rPr>
                <w:color w:val="00B050"/>
                <w:sz w:val="18"/>
                <w:szCs w:val="18"/>
                <w:lang w:val="de-DE"/>
              </w:rPr>
              <w:t>das schriftliche Verfahren der Division korrekt ausführen.</w:t>
            </w:r>
          </w:p>
        </w:tc>
        <w:tc>
          <w:tcPr>
            <w:tcW w:w="568" w:type="dxa"/>
            <w:vAlign w:val="center"/>
          </w:tcPr>
          <w:p w14:paraId="03285486" w14:textId="77777777" w:rsidR="00281B45" w:rsidRPr="001D2AB3" w:rsidRDefault="00281B45" w:rsidP="004E12B9">
            <w:pPr>
              <w:pStyle w:val="TableParagraph"/>
              <w:jc w:val="center"/>
              <w:rPr>
                <w:color w:val="FF0000"/>
                <w:sz w:val="20"/>
                <w:szCs w:val="20"/>
                <w:lang w:val="de-DE"/>
              </w:rPr>
            </w:pPr>
          </w:p>
        </w:tc>
        <w:tc>
          <w:tcPr>
            <w:tcW w:w="568" w:type="dxa"/>
            <w:vAlign w:val="center"/>
          </w:tcPr>
          <w:p w14:paraId="3D3F58F8" w14:textId="77777777" w:rsidR="00281B45" w:rsidRPr="001D2AB3" w:rsidRDefault="00281B45" w:rsidP="004E12B9">
            <w:pPr>
              <w:pStyle w:val="TableParagraph"/>
              <w:jc w:val="center"/>
              <w:rPr>
                <w:sz w:val="20"/>
                <w:szCs w:val="20"/>
                <w:lang w:val="de-DE"/>
              </w:rPr>
            </w:pPr>
          </w:p>
        </w:tc>
        <w:tc>
          <w:tcPr>
            <w:tcW w:w="568" w:type="dxa"/>
            <w:vAlign w:val="center"/>
          </w:tcPr>
          <w:p w14:paraId="4244F617" w14:textId="77777777" w:rsidR="00281B45" w:rsidRPr="001D2AB3" w:rsidRDefault="00281B45" w:rsidP="004E12B9">
            <w:pPr>
              <w:pStyle w:val="TableParagraph"/>
              <w:jc w:val="center"/>
              <w:rPr>
                <w:sz w:val="20"/>
                <w:szCs w:val="20"/>
                <w:lang w:val="de-DE"/>
              </w:rPr>
            </w:pPr>
          </w:p>
        </w:tc>
        <w:tc>
          <w:tcPr>
            <w:tcW w:w="568" w:type="dxa"/>
            <w:vAlign w:val="center"/>
          </w:tcPr>
          <w:p w14:paraId="6AA1B296" w14:textId="77777777" w:rsidR="00281B45" w:rsidRPr="001D2AB3" w:rsidRDefault="00281B45" w:rsidP="004E12B9">
            <w:pPr>
              <w:pStyle w:val="TableParagraph"/>
              <w:jc w:val="center"/>
              <w:rPr>
                <w:sz w:val="20"/>
                <w:szCs w:val="20"/>
                <w:lang w:val="de-DE"/>
              </w:rPr>
            </w:pPr>
          </w:p>
        </w:tc>
        <w:tc>
          <w:tcPr>
            <w:tcW w:w="130" w:type="dxa"/>
            <w:vMerge/>
            <w:tcBorders>
              <w:top w:val="nil"/>
              <w:bottom w:val="nil"/>
              <w:right w:val="nil"/>
            </w:tcBorders>
          </w:tcPr>
          <w:p w14:paraId="584D035A" w14:textId="77777777" w:rsidR="00281B45" w:rsidRPr="001D2AB3" w:rsidRDefault="00281B45" w:rsidP="004E12B9">
            <w:pPr>
              <w:rPr>
                <w:sz w:val="2"/>
                <w:szCs w:val="2"/>
                <w:lang w:val="de-DE"/>
              </w:rPr>
            </w:pPr>
          </w:p>
        </w:tc>
      </w:tr>
      <w:tr w:rsidR="00281B45" w:rsidRPr="001D2AB3" w14:paraId="7FA95FE6" w14:textId="77777777" w:rsidTr="001B7B91">
        <w:trPr>
          <w:trHeight w:hRule="exact" w:val="425"/>
        </w:trPr>
        <w:tc>
          <w:tcPr>
            <w:tcW w:w="1462" w:type="dxa"/>
            <w:gridSpan w:val="2"/>
            <w:vMerge/>
            <w:tcBorders>
              <w:bottom w:val="single" w:sz="4" w:space="0" w:color="auto"/>
            </w:tcBorders>
          </w:tcPr>
          <w:p w14:paraId="48E5B549" w14:textId="77777777" w:rsidR="00281B45" w:rsidRPr="00932B70" w:rsidRDefault="00281B45" w:rsidP="004E12B9">
            <w:pPr>
              <w:pStyle w:val="TableParagraph"/>
              <w:spacing w:before="111"/>
              <w:ind w:left="113"/>
              <w:rPr>
                <w:color w:val="00B050"/>
                <w:spacing w:val="-2"/>
                <w:sz w:val="16"/>
                <w:szCs w:val="16"/>
                <w:lang w:val="de-DE"/>
              </w:rPr>
            </w:pPr>
          </w:p>
        </w:tc>
        <w:tc>
          <w:tcPr>
            <w:tcW w:w="6827" w:type="dxa"/>
          </w:tcPr>
          <w:p w14:paraId="2F6898D9" w14:textId="2E6B3503" w:rsidR="00281B45" w:rsidRPr="00932B70" w:rsidRDefault="001B7B91" w:rsidP="004E12B9">
            <w:pPr>
              <w:pStyle w:val="TableParagraph"/>
              <w:spacing w:before="113"/>
              <w:ind w:left="107"/>
              <w:rPr>
                <w:color w:val="00B050"/>
                <w:sz w:val="18"/>
                <w:szCs w:val="18"/>
                <w:lang w:val="de-DE"/>
              </w:rPr>
            </w:pPr>
            <w:r w:rsidRPr="00932B70">
              <w:rPr>
                <w:color w:val="00B050"/>
                <w:sz w:val="18"/>
                <w:szCs w:val="18"/>
                <w:lang w:val="de-DE"/>
              </w:rPr>
              <w:t>mit Hilfe einer Probe die eigene Lösung überprüfen.</w:t>
            </w:r>
          </w:p>
        </w:tc>
        <w:tc>
          <w:tcPr>
            <w:tcW w:w="568" w:type="dxa"/>
            <w:vAlign w:val="center"/>
          </w:tcPr>
          <w:p w14:paraId="5ABC82D0" w14:textId="77777777" w:rsidR="00281B45" w:rsidRPr="001D2AB3" w:rsidRDefault="00281B45" w:rsidP="004E12B9">
            <w:pPr>
              <w:pStyle w:val="TableParagraph"/>
              <w:jc w:val="center"/>
              <w:rPr>
                <w:color w:val="FF0000"/>
                <w:sz w:val="20"/>
                <w:szCs w:val="20"/>
                <w:lang w:val="de-DE"/>
              </w:rPr>
            </w:pPr>
          </w:p>
        </w:tc>
        <w:tc>
          <w:tcPr>
            <w:tcW w:w="568" w:type="dxa"/>
            <w:vAlign w:val="center"/>
          </w:tcPr>
          <w:p w14:paraId="0CF3586E" w14:textId="77777777" w:rsidR="00281B45" w:rsidRPr="001D2AB3" w:rsidRDefault="00281B45" w:rsidP="004E12B9">
            <w:pPr>
              <w:pStyle w:val="TableParagraph"/>
              <w:jc w:val="center"/>
              <w:rPr>
                <w:sz w:val="20"/>
                <w:szCs w:val="20"/>
                <w:lang w:val="de-DE"/>
              </w:rPr>
            </w:pPr>
          </w:p>
        </w:tc>
        <w:tc>
          <w:tcPr>
            <w:tcW w:w="568" w:type="dxa"/>
            <w:vAlign w:val="center"/>
          </w:tcPr>
          <w:p w14:paraId="6E9438E4" w14:textId="77777777" w:rsidR="00281B45" w:rsidRPr="001D2AB3" w:rsidRDefault="00281B45" w:rsidP="004E12B9">
            <w:pPr>
              <w:pStyle w:val="TableParagraph"/>
              <w:jc w:val="center"/>
              <w:rPr>
                <w:sz w:val="20"/>
                <w:szCs w:val="20"/>
                <w:lang w:val="de-DE"/>
              </w:rPr>
            </w:pPr>
          </w:p>
        </w:tc>
        <w:tc>
          <w:tcPr>
            <w:tcW w:w="568" w:type="dxa"/>
            <w:vAlign w:val="center"/>
          </w:tcPr>
          <w:p w14:paraId="4757873A" w14:textId="77777777" w:rsidR="00281B45" w:rsidRPr="001D2AB3" w:rsidRDefault="00281B45" w:rsidP="004E12B9">
            <w:pPr>
              <w:pStyle w:val="TableParagraph"/>
              <w:jc w:val="center"/>
              <w:rPr>
                <w:sz w:val="20"/>
                <w:szCs w:val="20"/>
                <w:lang w:val="de-DE"/>
              </w:rPr>
            </w:pPr>
          </w:p>
        </w:tc>
        <w:tc>
          <w:tcPr>
            <w:tcW w:w="130" w:type="dxa"/>
            <w:vMerge/>
            <w:tcBorders>
              <w:top w:val="nil"/>
              <w:bottom w:val="nil"/>
              <w:right w:val="nil"/>
            </w:tcBorders>
          </w:tcPr>
          <w:p w14:paraId="03EB946A" w14:textId="77777777" w:rsidR="00281B45" w:rsidRPr="001D2AB3" w:rsidRDefault="00281B45" w:rsidP="004E12B9">
            <w:pPr>
              <w:rPr>
                <w:sz w:val="2"/>
                <w:szCs w:val="2"/>
                <w:lang w:val="de-DE"/>
              </w:rPr>
            </w:pPr>
          </w:p>
        </w:tc>
      </w:tr>
      <w:tr w:rsidR="001B7B91" w:rsidRPr="001D2AB3" w14:paraId="3F99B900" w14:textId="77777777" w:rsidTr="001B7B91">
        <w:trPr>
          <w:trHeight w:hRule="exact" w:val="429"/>
        </w:trPr>
        <w:tc>
          <w:tcPr>
            <w:tcW w:w="1462" w:type="dxa"/>
            <w:gridSpan w:val="2"/>
            <w:vMerge w:val="restart"/>
            <w:tcBorders>
              <w:top w:val="single" w:sz="4" w:space="0" w:color="auto"/>
            </w:tcBorders>
          </w:tcPr>
          <w:p w14:paraId="65BC6E9C" w14:textId="77777777" w:rsidR="001B7B91" w:rsidRPr="00932B70" w:rsidRDefault="001B7B91" w:rsidP="001B7B91">
            <w:pPr>
              <w:pStyle w:val="TableParagraph"/>
              <w:spacing w:before="111"/>
              <w:ind w:left="113"/>
              <w:rPr>
                <w:color w:val="00B050"/>
                <w:spacing w:val="-2"/>
                <w:sz w:val="16"/>
                <w:szCs w:val="16"/>
                <w:lang w:val="de-DE"/>
              </w:rPr>
            </w:pPr>
            <w:r w:rsidRPr="00932B70">
              <w:rPr>
                <w:color w:val="00B050"/>
                <w:spacing w:val="-2"/>
                <w:sz w:val="16"/>
                <w:szCs w:val="16"/>
                <w:lang w:val="de-DE"/>
              </w:rPr>
              <w:t>Kopfrechnen</w:t>
            </w:r>
          </w:p>
          <w:p w14:paraId="7ACFE076" w14:textId="77777777" w:rsidR="001B7B91" w:rsidRPr="00932B70" w:rsidRDefault="001B7B91" w:rsidP="004E12B9">
            <w:pPr>
              <w:pStyle w:val="TableParagraph"/>
              <w:spacing w:before="111"/>
              <w:ind w:left="113"/>
              <w:rPr>
                <w:color w:val="00B050"/>
                <w:spacing w:val="-2"/>
                <w:sz w:val="16"/>
                <w:szCs w:val="16"/>
                <w:lang w:val="de-DE"/>
              </w:rPr>
            </w:pPr>
          </w:p>
        </w:tc>
        <w:tc>
          <w:tcPr>
            <w:tcW w:w="6827" w:type="dxa"/>
          </w:tcPr>
          <w:p w14:paraId="13E2FBAB" w14:textId="6B77BBF2" w:rsidR="001B7B91" w:rsidRPr="00932B70" w:rsidRDefault="001B7B91" w:rsidP="004E12B9">
            <w:pPr>
              <w:pStyle w:val="TableParagraph"/>
              <w:spacing w:before="113"/>
              <w:ind w:left="107"/>
              <w:rPr>
                <w:color w:val="00B050"/>
                <w:sz w:val="18"/>
                <w:szCs w:val="18"/>
                <w:lang w:val="de-DE"/>
              </w:rPr>
            </w:pPr>
            <w:r w:rsidRPr="00932B70">
              <w:rPr>
                <w:color w:val="00B050"/>
                <w:sz w:val="18"/>
                <w:szCs w:val="18"/>
                <w:lang w:val="de-DE"/>
              </w:rPr>
              <w:t>Aufgaben im Zahlenraum bis 100 sicher lösen.</w:t>
            </w:r>
          </w:p>
        </w:tc>
        <w:tc>
          <w:tcPr>
            <w:tcW w:w="568" w:type="dxa"/>
            <w:vAlign w:val="center"/>
          </w:tcPr>
          <w:p w14:paraId="05DD78B6" w14:textId="77777777" w:rsidR="001B7B91" w:rsidRPr="001D2AB3" w:rsidRDefault="001B7B91" w:rsidP="004E12B9">
            <w:pPr>
              <w:pStyle w:val="TableParagraph"/>
              <w:jc w:val="center"/>
              <w:rPr>
                <w:color w:val="FF0000"/>
                <w:sz w:val="20"/>
                <w:szCs w:val="20"/>
                <w:lang w:val="de-DE"/>
              </w:rPr>
            </w:pPr>
          </w:p>
        </w:tc>
        <w:tc>
          <w:tcPr>
            <w:tcW w:w="568" w:type="dxa"/>
            <w:vAlign w:val="center"/>
          </w:tcPr>
          <w:p w14:paraId="1C6C8A54" w14:textId="77777777" w:rsidR="001B7B91" w:rsidRPr="001D2AB3" w:rsidRDefault="001B7B91" w:rsidP="004E12B9">
            <w:pPr>
              <w:pStyle w:val="TableParagraph"/>
              <w:jc w:val="center"/>
              <w:rPr>
                <w:sz w:val="20"/>
                <w:szCs w:val="20"/>
                <w:lang w:val="de-DE"/>
              </w:rPr>
            </w:pPr>
          </w:p>
        </w:tc>
        <w:tc>
          <w:tcPr>
            <w:tcW w:w="568" w:type="dxa"/>
            <w:vAlign w:val="center"/>
          </w:tcPr>
          <w:p w14:paraId="0B037270" w14:textId="77777777" w:rsidR="001B7B91" w:rsidRPr="001D2AB3" w:rsidRDefault="001B7B91" w:rsidP="004E12B9">
            <w:pPr>
              <w:pStyle w:val="TableParagraph"/>
              <w:jc w:val="center"/>
              <w:rPr>
                <w:sz w:val="20"/>
                <w:szCs w:val="20"/>
                <w:lang w:val="de-DE"/>
              </w:rPr>
            </w:pPr>
          </w:p>
        </w:tc>
        <w:tc>
          <w:tcPr>
            <w:tcW w:w="568" w:type="dxa"/>
            <w:vAlign w:val="center"/>
          </w:tcPr>
          <w:p w14:paraId="1E49F5D3" w14:textId="77777777" w:rsidR="001B7B91" w:rsidRPr="001D2AB3" w:rsidRDefault="001B7B91" w:rsidP="004E12B9">
            <w:pPr>
              <w:pStyle w:val="TableParagraph"/>
              <w:jc w:val="center"/>
              <w:rPr>
                <w:sz w:val="20"/>
                <w:szCs w:val="20"/>
                <w:lang w:val="de-DE"/>
              </w:rPr>
            </w:pPr>
          </w:p>
        </w:tc>
        <w:tc>
          <w:tcPr>
            <w:tcW w:w="130" w:type="dxa"/>
            <w:vMerge/>
            <w:tcBorders>
              <w:top w:val="nil"/>
              <w:bottom w:val="nil"/>
              <w:right w:val="nil"/>
            </w:tcBorders>
          </w:tcPr>
          <w:p w14:paraId="16686FE7" w14:textId="77777777" w:rsidR="001B7B91" w:rsidRPr="001D2AB3" w:rsidRDefault="001B7B91" w:rsidP="004E12B9">
            <w:pPr>
              <w:rPr>
                <w:sz w:val="2"/>
                <w:szCs w:val="2"/>
                <w:lang w:val="de-DE"/>
              </w:rPr>
            </w:pPr>
          </w:p>
        </w:tc>
      </w:tr>
      <w:tr w:rsidR="001B7B91" w:rsidRPr="001D2AB3" w14:paraId="523B1518" w14:textId="77777777" w:rsidTr="007F0761">
        <w:trPr>
          <w:trHeight w:hRule="exact" w:val="429"/>
        </w:trPr>
        <w:tc>
          <w:tcPr>
            <w:tcW w:w="1462" w:type="dxa"/>
            <w:gridSpan w:val="2"/>
            <w:vMerge/>
          </w:tcPr>
          <w:p w14:paraId="2FF9ED2C" w14:textId="77777777" w:rsidR="001B7B91" w:rsidRPr="00932B70" w:rsidRDefault="001B7B91" w:rsidP="004E12B9">
            <w:pPr>
              <w:pStyle w:val="TableParagraph"/>
              <w:spacing w:before="111"/>
              <w:ind w:left="113"/>
              <w:rPr>
                <w:color w:val="00B050"/>
                <w:spacing w:val="-2"/>
                <w:sz w:val="16"/>
                <w:szCs w:val="16"/>
                <w:lang w:val="de-DE"/>
              </w:rPr>
            </w:pPr>
          </w:p>
        </w:tc>
        <w:tc>
          <w:tcPr>
            <w:tcW w:w="6827" w:type="dxa"/>
          </w:tcPr>
          <w:p w14:paraId="220C7D6A" w14:textId="08EC474B" w:rsidR="001B7B91" w:rsidRPr="00932B70" w:rsidRDefault="001B7B91" w:rsidP="004E12B9">
            <w:pPr>
              <w:pStyle w:val="TableParagraph"/>
              <w:spacing w:before="113"/>
              <w:ind w:left="107"/>
              <w:rPr>
                <w:color w:val="00B050"/>
                <w:sz w:val="18"/>
                <w:szCs w:val="18"/>
                <w:lang w:val="de-DE"/>
              </w:rPr>
            </w:pPr>
            <w:r w:rsidRPr="00932B70">
              <w:rPr>
                <w:color w:val="00B050"/>
                <w:sz w:val="18"/>
                <w:szCs w:val="18"/>
                <w:lang w:val="de-DE"/>
              </w:rPr>
              <w:t xml:space="preserve">Aufgaben des kleinen Einmaleins und </w:t>
            </w:r>
            <w:proofErr w:type="spellStart"/>
            <w:r w:rsidRPr="00932B70">
              <w:rPr>
                <w:color w:val="00B050"/>
                <w:sz w:val="18"/>
                <w:szCs w:val="18"/>
                <w:lang w:val="de-DE"/>
              </w:rPr>
              <w:t>Einsdurcheins</w:t>
            </w:r>
            <w:proofErr w:type="spellEnd"/>
            <w:r w:rsidRPr="00932B70">
              <w:rPr>
                <w:color w:val="00B050"/>
                <w:sz w:val="18"/>
                <w:szCs w:val="18"/>
                <w:lang w:val="de-DE"/>
              </w:rPr>
              <w:t xml:space="preserve"> sicher rechnen.</w:t>
            </w:r>
          </w:p>
        </w:tc>
        <w:tc>
          <w:tcPr>
            <w:tcW w:w="568" w:type="dxa"/>
            <w:vAlign w:val="center"/>
          </w:tcPr>
          <w:p w14:paraId="54340979" w14:textId="77777777" w:rsidR="001B7B91" w:rsidRPr="001D2AB3" w:rsidRDefault="001B7B91" w:rsidP="004E12B9">
            <w:pPr>
              <w:pStyle w:val="TableParagraph"/>
              <w:jc w:val="center"/>
              <w:rPr>
                <w:color w:val="FF0000"/>
                <w:sz w:val="20"/>
                <w:szCs w:val="20"/>
                <w:lang w:val="de-DE"/>
              </w:rPr>
            </w:pPr>
          </w:p>
        </w:tc>
        <w:tc>
          <w:tcPr>
            <w:tcW w:w="568" w:type="dxa"/>
            <w:vAlign w:val="center"/>
          </w:tcPr>
          <w:p w14:paraId="6B5C491C" w14:textId="77777777" w:rsidR="001B7B91" w:rsidRPr="001D2AB3" w:rsidRDefault="001B7B91" w:rsidP="004E12B9">
            <w:pPr>
              <w:pStyle w:val="TableParagraph"/>
              <w:jc w:val="center"/>
              <w:rPr>
                <w:sz w:val="20"/>
                <w:szCs w:val="20"/>
                <w:lang w:val="de-DE"/>
              </w:rPr>
            </w:pPr>
          </w:p>
        </w:tc>
        <w:tc>
          <w:tcPr>
            <w:tcW w:w="568" w:type="dxa"/>
            <w:vAlign w:val="center"/>
          </w:tcPr>
          <w:p w14:paraId="4E6DB56D" w14:textId="77777777" w:rsidR="001B7B91" w:rsidRPr="001D2AB3" w:rsidRDefault="001B7B91" w:rsidP="004E12B9">
            <w:pPr>
              <w:pStyle w:val="TableParagraph"/>
              <w:jc w:val="center"/>
              <w:rPr>
                <w:sz w:val="20"/>
                <w:szCs w:val="20"/>
                <w:lang w:val="de-DE"/>
              </w:rPr>
            </w:pPr>
          </w:p>
        </w:tc>
        <w:tc>
          <w:tcPr>
            <w:tcW w:w="568" w:type="dxa"/>
            <w:vAlign w:val="center"/>
          </w:tcPr>
          <w:p w14:paraId="61D5F2FC" w14:textId="77777777" w:rsidR="001B7B91" w:rsidRPr="001D2AB3" w:rsidRDefault="001B7B91" w:rsidP="004E12B9">
            <w:pPr>
              <w:pStyle w:val="TableParagraph"/>
              <w:jc w:val="center"/>
              <w:rPr>
                <w:sz w:val="20"/>
                <w:szCs w:val="20"/>
                <w:lang w:val="de-DE"/>
              </w:rPr>
            </w:pPr>
          </w:p>
        </w:tc>
        <w:tc>
          <w:tcPr>
            <w:tcW w:w="130" w:type="dxa"/>
            <w:vMerge/>
            <w:tcBorders>
              <w:top w:val="nil"/>
              <w:bottom w:val="nil"/>
              <w:right w:val="nil"/>
            </w:tcBorders>
          </w:tcPr>
          <w:p w14:paraId="67D785F6" w14:textId="77777777" w:rsidR="001B7B91" w:rsidRPr="001D2AB3" w:rsidRDefault="001B7B91" w:rsidP="004E12B9">
            <w:pPr>
              <w:rPr>
                <w:sz w:val="2"/>
                <w:szCs w:val="2"/>
                <w:lang w:val="de-DE"/>
              </w:rPr>
            </w:pPr>
          </w:p>
        </w:tc>
      </w:tr>
      <w:tr w:rsidR="001B7B91" w:rsidRPr="001D2AB3" w14:paraId="17EF0AFC" w14:textId="77777777" w:rsidTr="001B7B91">
        <w:trPr>
          <w:trHeight w:hRule="exact" w:val="420"/>
        </w:trPr>
        <w:tc>
          <w:tcPr>
            <w:tcW w:w="1462" w:type="dxa"/>
            <w:gridSpan w:val="2"/>
            <w:vMerge/>
          </w:tcPr>
          <w:p w14:paraId="3FA514AF" w14:textId="77777777" w:rsidR="001B7B91" w:rsidRPr="00932B70" w:rsidRDefault="001B7B91" w:rsidP="004E12B9">
            <w:pPr>
              <w:pStyle w:val="TableParagraph"/>
              <w:spacing w:before="111"/>
              <w:ind w:left="113"/>
              <w:rPr>
                <w:color w:val="00B050"/>
                <w:spacing w:val="-2"/>
                <w:sz w:val="16"/>
                <w:szCs w:val="16"/>
                <w:lang w:val="de-DE"/>
              </w:rPr>
            </w:pPr>
          </w:p>
        </w:tc>
        <w:tc>
          <w:tcPr>
            <w:tcW w:w="6827" w:type="dxa"/>
          </w:tcPr>
          <w:p w14:paraId="3B1744AF" w14:textId="6B72197D" w:rsidR="001B7B91" w:rsidRPr="00932B70" w:rsidRDefault="001B7B91" w:rsidP="004E12B9">
            <w:pPr>
              <w:pStyle w:val="TableParagraph"/>
              <w:spacing w:before="113"/>
              <w:ind w:left="107"/>
              <w:rPr>
                <w:color w:val="00B050"/>
                <w:sz w:val="18"/>
                <w:szCs w:val="18"/>
                <w:lang w:val="de-DE"/>
              </w:rPr>
            </w:pPr>
            <w:r w:rsidRPr="00932B70">
              <w:rPr>
                <w:color w:val="00B050"/>
                <w:sz w:val="18"/>
                <w:szCs w:val="18"/>
                <w:lang w:val="de-DE"/>
              </w:rPr>
              <w:t xml:space="preserve">Mal- und </w:t>
            </w:r>
            <w:proofErr w:type="spellStart"/>
            <w:r w:rsidRPr="00932B70">
              <w:rPr>
                <w:color w:val="00B050"/>
                <w:sz w:val="18"/>
                <w:szCs w:val="18"/>
                <w:lang w:val="de-DE"/>
              </w:rPr>
              <w:t>Geteiltaufgaben</w:t>
            </w:r>
            <w:proofErr w:type="spellEnd"/>
            <w:r w:rsidRPr="00932B70">
              <w:rPr>
                <w:color w:val="00B050"/>
                <w:sz w:val="18"/>
                <w:szCs w:val="18"/>
                <w:lang w:val="de-DE"/>
              </w:rPr>
              <w:t xml:space="preserve"> mit 10er-/100er- und 1000er-Zahlen sicher rechnen. </w:t>
            </w:r>
          </w:p>
        </w:tc>
        <w:tc>
          <w:tcPr>
            <w:tcW w:w="568" w:type="dxa"/>
            <w:vAlign w:val="center"/>
          </w:tcPr>
          <w:p w14:paraId="06B2AF84" w14:textId="77777777" w:rsidR="001B7B91" w:rsidRPr="001D2AB3" w:rsidRDefault="001B7B91" w:rsidP="004E12B9">
            <w:pPr>
              <w:pStyle w:val="TableParagraph"/>
              <w:jc w:val="center"/>
              <w:rPr>
                <w:color w:val="FF0000"/>
                <w:sz w:val="20"/>
                <w:szCs w:val="20"/>
                <w:lang w:val="de-DE"/>
              </w:rPr>
            </w:pPr>
          </w:p>
        </w:tc>
        <w:tc>
          <w:tcPr>
            <w:tcW w:w="568" w:type="dxa"/>
            <w:vAlign w:val="center"/>
          </w:tcPr>
          <w:p w14:paraId="10040870" w14:textId="77777777" w:rsidR="001B7B91" w:rsidRPr="001D2AB3" w:rsidRDefault="001B7B91" w:rsidP="004E12B9">
            <w:pPr>
              <w:pStyle w:val="TableParagraph"/>
              <w:jc w:val="center"/>
              <w:rPr>
                <w:sz w:val="20"/>
                <w:szCs w:val="20"/>
                <w:lang w:val="de-DE"/>
              </w:rPr>
            </w:pPr>
          </w:p>
        </w:tc>
        <w:tc>
          <w:tcPr>
            <w:tcW w:w="568" w:type="dxa"/>
            <w:vAlign w:val="center"/>
          </w:tcPr>
          <w:p w14:paraId="05C46DFC" w14:textId="77777777" w:rsidR="001B7B91" w:rsidRPr="001D2AB3" w:rsidRDefault="001B7B91" w:rsidP="004E12B9">
            <w:pPr>
              <w:pStyle w:val="TableParagraph"/>
              <w:jc w:val="center"/>
              <w:rPr>
                <w:sz w:val="20"/>
                <w:szCs w:val="20"/>
                <w:lang w:val="de-DE"/>
              </w:rPr>
            </w:pPr>
          </w:p>
        </w:tc>
        <w:tc>
          <w:tcPr>
            <w:tcW w:w="568" w:type="dxa"/>
            <w:vAlign w:val="center"/>
          </w:tcPr>
          <w:p w14:paraId="5BBBFFFD" w14:textId="77777777" w:rsidR="001B7B91" w:rsidRPr="001D2AB3" w:rsidRDefault="001B7B91" w:rsidP="004E12B9">
            <w:pPr>
              <w:pStyle w:val="TableParagraph"/>
              <w:jc w:val="center"/>
              <w:rPr>
                <w:sz w:val="20"/>
                <w:szCs w:val="20"/>
                <w:lang w:val="de-DE"/>
              </w:rPr>
            </w:pPr>
          </w:p>
        </w:tc>
        <w:tc>
          <w:tcPr>
            <w:tcW w:w="130" w:type="dxa"/>
            <w:vMerge/>
            <w:tcBorders>
              <w:top w:val="nil"/>
              <w:bottom w:val="nil"/>
              <w:right w:val="nil"/>
            </w:tcBorders>
          </w:tcPr>
          <w:p w14:paraId="56586387" w14:textId="77777777" w:rsidR="001B7B91" w:rsidRPr="001D2AB3" w:rsidRDefault="001B7B91" w:rsidP="004E12B9">
            <w:pPr>
              <w:rPr>
                <w:sz w:val="2"/>
                <w:szCs w:val="2"/>
                <w:lang w:val="de-DE"/>
              </w:rPr>
            </w:pPr>
          </w:p>
        </w:tc>
      </w:tr>
      <w:tr w:rsidR="001B7B91" w:rsidRPr="001D2AB3" w14:paraId="18BEC50B" w14:textId="77777777" w:rsidTr="001B7B91">
        <w:trPr>
          <w:trHeight w:hRule="exact" w:val="426"/>
        </w:trPr>
        <w:tc>
          <w:tcPr>
            <w:tcW w:w="1462" w:type="dxa"/>
            <w:gridSpan w:val="2"/>
            <w:vMerge/>
          </w:tcPr>
          <w:p w14:paraId="52DA5745" w14:textId="77777777" w:rsidR="001B7B91" w:rsidRPr="00932B70" w:rsidRDefault="001B7B91" w:rsidP="004E12B9">
            <w:pPr>
              <w:pStyle w:val="TableParagraph"/>
              <w:spacing w:before="111"/>
              <w:ind w:left="113"/>
              <w:rPr>
                <w:color w:val="00B050"/>
                <w:spacing w:val="-2"/>
                <w:sz w:val="16"/>
                <w:szCs w:val="16"/>
              </w:rPr>
            </w:pPr>
          </w:p>
        </w:tc>
        <w:tc>
          <w:tcPr>
            <w:tcW w:w="6827" w:type="dxa"/>
          </w:tcPr>
          <w:p w14:paraId="1D52D700" w14:textId="55EFE480" w:rsidR="001B7B91" w:rsidRPr="00932B70" w:rsidRDefault="001B7B91" w:rsidP="004E12B9">
            <w:pPr>
              <w:pStyle w:val="TableParagraph"/>
              <w:spacing w:before="113"/>
              <w:ind w:left="107"/>
              <w:rPr>
                <w:color w:val="00B050"/>
                <w:sz w:val="18"/>
                <w:szCs w:val="18"/>
              </w:rPr>
            </w:pPr>
            <w:r w:rsidRPr="00932B70">
              <w:rPr>
                <w:color w:val="00B050"/>
                <w:sz w:val="18"/>
                <w:szCs w:val="18"/>
                <w:lang w:val="de-DE"/>
              </w:rPr>
              <w:t>Überschläge bilden und diese im Kopf berechnen.</w:t>
            </w:r>
          </w:p>
        </w:tc>
        <w:tc>
          <w:tcPr>
            <w:tcW w:w="568" w:type="dxa"/>
            <w:vAlign w:val="center"/>
          </w:tcPr>
          <w:p w14:paraId="0E0ED8D2" w14:textId="77777777" w:rsidR="001B7B91" w:rsidRPr="001D2AB3" w:rsidRDefault="001B7B91" w:rsidP="004E12B9">
            <w:pPr>
              <w:pStyle w:val="TableParagraph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568" w:type="dxa"/>
            <w:vAlign w:val="center"/>
          </w:tcPr>
          <w:p w14:paraId="6AA09E25" w14:textId="77777777" w:rsidR="001B7B91" w:rsidRPr="001D2AB3" w:rsidRDefault="001B7B91" w:rsidP="004E12B9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</w:tcPr>
          <w:p w14:paraId="2EDFD193" w14:textId="77777777" w:rsidR="001B7B91" w:rsidRPr="001D2AB3" w:rsidRDefault="001B7B91" w:rsidP="004E12B9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</w:tcPr>
          <w:p w14:paraId="5B77CFF7" w14:textId="77777777" w:rsidR="001B7B91" w:rsidRPr="001D2AB3" w:rsidRDefault="001B7B91" w:rsidP="004E12B9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30" w:type="dxa"/>
            <w:vMerge/>
            <w:tcBorders>
              <w:top w:val="nil"/>
              <w:bottom w:val="nil"/>
              <w:right w:val="nil"/>
            </w:tcBorders>
          </w:tcPr>
          <w:p w14:paraId="1E720F39" w14:textId="77777777" w:rsidR="001B7B91" w:rsidRPr="001D2AB3" w:rsidRDefault="001B7B91" w:rsidP="004E12B9">
            <w:pPr>
              <w:rPr>
                <w:sz w:val="2"/>
                <w:szCs w:val="2"/>
              </w:rPr>
            </w:pPr>
          </w:p>
        </w:tc>
      </w:tr>
      <w:tr w:rsidR="00281B45" w:rsidRPr="001D2AB3" w14:paraId="4F4C69E8" w14:textId="77777777" w:rsidTr="004E12B9">
        <w:trPr>
          <w:trHeight w:hRule="exact" w:val="433"/>
        </w:trPr>
        <w:tc>
          <w:tcPr>
            <w:tcW w:w="1462" w:type="dxa"/>
            <w:gridSpan w:val="2"/>
            <w:vMerge w:val="restart"/>
            <w:tcBorders>
              <w:top w:val="single" w:sz="4" w:space="0" w:color="auto"/>
            </w:tcBorders>
          </w:tcPr>
          <w:p w14:paraId="5CCDBC52" w14:textId="77777777" w:rsidR="00281B45" w:rsidRPr="001D2AB3" w:rsidRDefault="00281B45" w:rsidP="004E12B9">
            <w:pPr>
              <w:pStyle w:val="TableParagraph"/>
              <w:spacing w:before="111"/>
              <w:ind w:left="113"/>
              <w:rPr>
                <w:color w:val="00B050"/>
                <w:spacing w:val="-2"/>
                <w:sz w:val="16"/>
                <w:szCs w:val="16"/>
                <w:lang w:val="de-DE"/>
              </w:rPr>
            </w:pPr>
            <w:r w:rsidRPr="001D2AB3">
              <w:rPr>
                <w:color w:val="00B050"/>
                <w:spacing w:val="-2"/>
                <w:sz w:val="16"/>
                <w:szCs w:val="16"/>
                <w:lang w:val="de-DE"/>
              </w:rPr>
              <w:t>prozessorientierte Kompetenzen</w:t>
            </w:r>
          </w:p>
        </w:tc>
        <w:tc>
          <w:tcPr>
            <w:tcW w:w="6827" w:type="dxa"/>
          </w:tcPr>
          <w:p w14:paraId="5BBE8475" w14:textId="77777777" w:rsidR="00281B45" w:rsidRPr="001D2AB3" w:rsidRDefault="00281B45" w:rsidP="004E12B9">
            <w:pPr>
              <w:pStyle w:val="TableParagraph"/>
              <w:spacing w:before="113"/>
              <w:ind w:left="107"/>
              <w:rPr>
                <w:color w:val="00B050"/>
                <w:sz w:val="18"/>
                <w:szCs w:val="18"/>
                <w:lang w:val="de-DE"/>
              </w:rPr>
            </w:pPr>
            <w:r w:rsidRPr="001D2AB3">
              <w:rPr>
                <w:color w:val="00B050"/>
                <w:sz w:val="18"/>
                <w:szCs w:val="18"/>
                <w:lang w:val="de-DE"/>
              </w:rPr>
              <w:t xml:space="preserve">Rechengeschichten verstehen und selbstständig lösen. </w:t>
            </w:r>
          </w:p>
        </w:tc>
        <w:tc>
          <w:tcPr>
            <w:tcW w:w="568" w:type="dxa"/>
            <w:vAlign w:val="center"/>
          </w:tcPr>
          <w:p w14:paraId="36EC6135" w14:textId="77777777" w:rsidR="00281B45" w:rsidRPr="001D2AB3" w:rsidRDefault="00281B45" w:rsidP="004E12B9">
            <w:pPr>
              <w:pStyle w:val="TableParagraph"/>
              <w:jc w:val="center"/>
              <w:rPr>
                <w:color w:val="FF0000"/>
                <w:sz w:val="20"/>
                <w:szCs w:val="20"/>
                <w:lang w:val="de-DE"/>
              </w:rPr>
            </w:pPr>
          </w:p>
        </w:tc>
        <w:tc>
          <w:tcPr>
            <w:tcW w:w="568" w:type="dxa"/>
            <w:vAlign w:val="center"/>
          </w:tcPr>
          <w:p w14:paraId="255A0CE4" w14:textId="77777777" w:rsidR="00281B45" w:rsidRPr="001D2AB3" w:rsidRDefault="00281B45" w:rsidP="004E12B9">
            <w:pPr>
              <w:pStyle w:val="TableParagraph"/>
              <w:jc w:val="center"/>
              <w:rPr>
                <w:sz w:val="20"/>
                <w:szCs w:val="20"/>
                <w:lang w:val="de-DE"/>
              </w:rPr>
            </w:pPr>
          </w:p>
        </w:tc>
        <w:tc>
          <w:tcPr>
            <w:tcW w:w="568" w:type="dxa"/>
            <w:vAlign w:val="center"/>
          </w:tcPr>
          <w:p w14:paraId="0AAD4A1E" w14:textId="77777777" w:rsidR="00281B45" w:rsidRPr="001D2AB3" w:rsidRDefault="00281B45" w:rsidP="004E12B9">
            <w:pPr>
              <w:pStyle w:val="TableParagraph"/>
              <w:jc w:val="center"/>
              <w:rPr>
                <w:sz w:val="20"/>
                <w:szCs w:val="20"/>
                <w:lang w:val="de-DE"/>
              </w:rPr>
            </w:pPr>
          </w:p>
        </w:tc>
        <w:tc>
          <w:tcPr>
            <w:tcW w:w="568" w:type="dxa"/>
            <w:vAlign w:val="center"/>
          </w:tcPr>
          <w:p w14:paraId="350118B9" w14:textId="77777777" w:rsidR="00281B45" w:rsidRPr="001D2AB3" w:rsidRDefault="00281B45" w:rsidP="004E12B9">
            <w:pPr>
              <w:pStyle w:val="TableParagraph"/>
              <w:jc w:val="center"/>
              <w:rPr>
                <w:sz w:val="20"/>
                <w:szCs w:val="20"/>
                <w:lang w:val="de-DE"/>
              </w:rPr>
            </w:pPr>
          </w:p>
        </w:tc>
        <w:tc>
          <w:tcPr>
            <w:tcW w:w="130" w:type="dxa"/>
            <w:vMerge/>
            <w:tcBorders>
              <w:top w:val="nil"/>
              <w:bottom w:val="nil"/>
              <w:right w:val="nil"/>
            </w:tcBorders>
          </w:tcPr>
          <w:p w14:paraId="061E310D" w14:textId="77777777" w:rsidR="00281B45" w:rsidRPr="001D2AB3" w:rsidRDefault="00281B45" w:rsidP="004E12B9">
            <w:pPr>
              <w:rPr>
                <w:sz w:val="2"/>
                <w:szCs w:val="2"/>
                <w:lang w:val="de-DE"/>
              </w:rPr>
            </w:pPr>
          </w:p>
        </w:tc>
      </w:tr>
      <w:tr w:rsidR="00281B45" w:rsidRPr="001D2AB3" w14:paraId="3B0DF092" w14:textId="77777777" w:rsidTr="004E12B9">
        <w:trPr>
          <w:trHeight w:hRule="exact" w:val="425"/>
        </w:trPr>
        <w:tc>
          <w:tcPr>
            <w:tcW w:w="1462" w:type="dxa"/>
            <w:gridSpan w:val="2"/>
            <w:vMerge/>
          </w:tcPr>
          <w:p w14:paraId="4187CD3C" w14:textId="77777777" w:rsidR="00281B45" w:rsidRPr="001D2AB3" w:rsidRDefault="00281B45" w:rsidP="004E12B9">
            <w:pPr>
              <w:pStyle w:val="TableParagraph"/>
              <w:spacing w:before="111"/>
              <w:ind w:left="113"/>
              <w:rPr>
                <w:color w:val="00B050"/>
                <w:spacing w:val="-2"/>
                <w:sz w:val="16"/>
                <w:szCs w:val="16"/>
                <w:lang w:val="de-DE"/>
              </w:rPr>
            </w:pPr>
          </w:p>
        </w:tc>
        <w:tc>
          <w:tcPr>
            <w:tcW w:w="6827" w:type="dxa"/>
          </w:tcPr>
          <w:p w14:paraId="11D95C7A" w14:textId="77777777" w:rsidR="00281B45" w:rsidRPr="001D2AB3" w:rsidRDefault="00281B45" w:rsidP="004E12B9">
            <w:pPr>
              <w:pStyle w:val="TableParagraph"/>
              <w:spacing w:before="113"/>
              <w:ind w:left="107"/>
              <w:rPr>
                <w:color w:val="00B050"/>
                <w:sz w:val="18"/>
                <w:szCs w:val="18"/>
                <w:lang w:val="de-DE"/>
              </w:rPr>
            </w:pPr>
            <w:r w:rsidRPr="001D2AB3">
              <w:rPr>
                <w:color w:val="00B050"/>
                <w:sz w:val="18"/>
                <w:szCs w:val="18"/>
                <w:lang w:val="de-DE"/>
              </w:rPr>
              <w:t xml:space="preserve">Lösungswege und Entdeckungen beschreiben. </w:t>
            </w:r>
          </w:p>
        </w:tc>
        <w:tc>
          <w:tcPr>
            <w:tcW w:w="568" w:type="dxa"/>
            <w:vAlign w:val="center"/>
          </w:tcPr>
          <w:p w14:paraId="5ABD7A74" w14:textId="77777777" w:rsidR="00281B45" w:rsidRPr="001D2AB3" w:rsidRDefault="00281B45" w:rsidP="004E12B9">
            <w:pPr>
              <w:pStyle w:val="TableParagraph"/>
              <w:jc w:val="center"/>
              <w:rPr>
                <w:color w:val="FF0000"/>
                <w:sz w:val="20"/>
                <w:szCs w:val="20"/>
                <w:lang w:val="de-DE"/>
              </w:rPr>
            </w:pPr>
          </w:p>
        </w:tc>
        <w:tc>
          <w:tcPr>
            <w:tcW w:w="568" w:type="dxa"/>
            <w:vAlign w:val="center"/>
          </w:tcPr>
          <w:p w14:paraId="320F8E95" w14:textId="77777777" w:rsidR="00281B45" w:rsidRPr="001D2AB3" w:rsidRDefault="00281B45" w:rsidP="004E12B9">
            <w:pPr>
              <w:pStyle w:val="TableParagraph"/>
              <w:jc w:val="center"/>
              <w:rPr>
                <w:sz w:val="20"/>
                <w:szCs w:val="20"/>
                <w:lang w:val="de-DE"/>
              </w:rPr>
            </w:pPr>
          </w:p>
        </w:tc>
        <w:tc>
          <w:tcPr>
            <w:tcW w:w="568" w:type="dxa"/>
            <w:vAlign w:val="center"/>
          </w:tcPr>
          <w:p w14:paraId="19DDA6D3" w14:textId="77777777" w:rsidR="00281B45" w:rsidRPr="001D2AB3" w:rsidRDefault="00281B45" w:rsidP="004E12B9">
            <w:pPr>
              <w:pStyle w:val="TableParagraph"/>
              <w:jc w:val="center"/>
              <w:rPr>
                <w:sz w:val="20"/>
                <w:szCs w:val="20"/>
                <w:lang w:val="de-DE"/>
              </w:rPr>
            </w:pPr>
          </w:p>
        </w:tc>
        <w:tc>
          <w:tcPr>
            <w:tcW w:w="568" w:type="dxa"/>
            <w:vAlign w:val="center"/>
          </w:tcPr>
          <w:p w14:paraId="6755A512" w14:textId="77777777" w:rsidR="00281B45" w:rsidRPr="001D2AB3" w:rsidRDefault="00281B45" w:rsidP="004E12B9">
            <w:pPr>
              <w:pStyle w:val="TableParagraph"/>
              <w:jc w:val="center"/>
              <w:rPr>
                <w:sz w:val="20"/>
                <w:szCs w:val="20"/>
                <w:lang w:val="de-DE"/>
              </w:rPr>
            </w:pPr>
          </w:p>
        </w:tc>
        <w:tc>
          <w:tcPr>
            <w:tcW w:w="130" w:type="dxa"/>
            <w:vMerge/>
            <w:tcBorders>
              <w:top w:val="nil"/>
              <w:bottom w:val="nil"/>
              <w:right w:val="nil"/>
            </w:tcBorders>
          </w:tcPr>
          <w:p w14:paraId="5BAA9B20" w14:textId="77777777" w:rsidR="00281B45" w:rsidRPr="001D2AB3" w:rsidRDefault="00281B45" w:rsidP="004E12B9">
            <w:pPr>
              <w:rPr>
                <w:sz w:val="2"/>
                <w:szCs w:val="2"/>
                <w:lang w:val="de-DE"/>
              </w:rPr>
            </w:pPr>
          </w:p>
        </w:tc>
      </w:tr>
      <w:tr w:rsidR="00281B45" w:rsidRPr="001D2AB3" w14:paraId="4B991DA6" w14:textId="77777777" w:rsidTr="004E12B9">
        <w:trPr>
          <w:trHeight w:hRule="exact" w:val="425"/>
        </w:trPr>
        <w:tc>
          <w:tcPr>
            <w:tcW w:w="1462" w:type="dxa"/>
            <w:gridSpan w:val="2"/>
            <w:vMerge/>
          </w:tcPr>
          <w:p w14:paraId="20D2D1A1" w14:textId="77777777" w:rsidR="00281B45" w:rsidRPr="001D2AB3" w:rsidRDefault="00281B45" w:rsidP="004E12B9">
            <w:pPr>
              <w:pStyle w:val="TableParagraph"/>
              <w:spacing w:before="111"/>
              <w:ind w:left="113"/>
              <w:rPr>
                <w:color w:val="00B050"/>
                <w:spacing w:val="-2"/>
                <w:sz w:val="16"/>
                <w:szCs w:val="16"/>
                <w:lang w:val="de-DE"/>
              </w:rPr>
            </w:pPr>
          </w:p>
        </w:tc>
        <w:tc>
          <w:tcPr>
            <w:tcW w:w="6827" w:type="dxa"/>
          </w:tcPr>
          <w:p w14:paraId="52C0D6FE" w14:textId="77777777" w:rsidR="00281B45" w:rsidRPr="001D2AB3" w:rsidRDefault="00281B45" w:rsidP="004E12B9">
            <w:pPr>
              <w:pStyle w:val="TableParagraph"/>
              <w:spacing w:before="113"/>
              <w:ind w:left="107"/>
              <w:rPr>
                <w:color w:val="00B050"/>
                <w:sz w:val="18"/>
                <w:szCs w:val="18"/>
                <w:lang w:val="de-DE"/>
              </w:rPr>
            </w:pPr>
            <w:r w:rsidRPr="001D2AB3">
              <w:rPr>
                <w:color w:val="00B050"/>
                <w:sz w:val="18"/>
                <w:szCs w:val="18"/>
                <w:lang w:val="de-DE"/>
              </w:rPr>
              <w:t xml:space="preserve">mathematische Fachbegriffe verwenden. </w:t>
            </w:r>
          </w:p>
        </w:tc>
        <w:tc>
          <w:tcPr>
            <w:tcW w:w="568" w:type="dxa"/>
            <w:vAlign w:val="center"/>
          </w:tcPr>
          <w:p w14:paraId="4B04AF61" w14:textId="77777777" w:rsidR="00281B45" w:rsidRPr="001D2AB3" w:rsidRDefault="00281B45" w:rsidP="004E12B9">
            <w:pPr>
              <w:pStyle w:val="TableParagraph"/>
              <w:jc w:val="center"/>
              <w:rPr>
                <w:color w:val="FF0000"/>
                <w:sz w:val="20"/>
                <w:szCs w:val="20"/>
                <w:lang w:val="de-DE"/>
              </w:rPr>
            </w:pPr>
          </w:p>
        </w:tc>
        <w:tc>
          <w:tcPr>
            <w:tcW w:w="568" w:type="dxa"/>
            <w:vAlign w:val="center"/>
          </w:tcPr>
          <w:p w14:paraId="0DC905AA" w14:textId="77777777" w:rsidR="00281B45" w:rsidRPr="001D2AB3" w:rsidRDefault="00281B45" w:rsidP="004E12B9">
            <w:pPr>
              <w:pStyle w:val="TableParagraph"/>
              <w:jc w:val="center"/>
              <w:rPr>
                <w:sz w:val="20"/>
                <w:szCs w:val="20"/>
                <w:lang w:val="de-DE"/>
              </w:rPr>
            </w:pPr>
          </w:p>
        </w:tc>
        <w:tc>
          <w:tcPr>
            <w:tcW w:w="568" w:type="dxa"/>
            <w:vAlign w:val="center"/>
          </w:tcPr>
          <w:p w14:paraId="73EB1409" w14:textId="77777777" w:rsidR="00281B45" w:rsidRPr="001D2AB3" w:rsidRDefault="00281B45" w:rsidP="004E12B9">
            <w:pPr>
              <w:pStyle w:val="TableParagraph"/>
              <w:jc w:val="center"/>
              <w:rPr>
                <w:sz w:val="20"/>
                <w:szCs w:val="20"/>
                <w:lang w:val="de-DE"/>
              </w:rPr>
            </w:pPr>
          </w:p>
        </w:tc>
        <w:tc>
          <w:tcPr>
            <w:tcW w:w="568" w:type="dxa"/>
            <w:vAlign w:val="center"/>
          </w:tcPr>
          <w:p w14:paraId="1C6C8FD6" w14:textId="77777777" w:rsidR="00281B45" w:rsidRPr="001D2AB3" w:rsidRDefault="00281B45" w:rsidP="004E12B9">
            <w:pPr>
              <w:pStyle w:val="TableParagraph"/>
              <w:jc w:val="center"/>
              <w:rPr>
                <w:sz w:val="20"/>
                <w:szCs w:val="20"/>
                <w:lang w:val="de-DE"/>
              </w:rPr>
            </w:pPr>
          </w:p>
        </w:tc>
        <w:tc>
          <w:tcPr>
            <w:tcW w:w="130" w:type="dxa"/>
            <w:vMerge/>
            <w:tcBorders>
              <w:top w:val="nil"/>
              <w:bottom w:val="nil"/>
              <w:right w:val="nil"/>
            </w:tcBorders>
          </w:tcPr>
          <w:p w14:paraId="0BD6D43F" w14:textId="77777777" w:rsidR="00281B45" w:rsidRPr="001D2AB3" w:rsidRDefault="00281B45" w:rsidP="004E12B9">
            <w:pPr>
              <w:rPr>
                <w:sz w:val="2"/>
                <w:szCs w:val="2"/>
                <w:lang w:val="de-DE"/>
              </w:rPr>
            </w:pPr>
          </w:p>
        </w:tc>
      </w:tr>
      <w:tr w:rsidR="00281B45" w:rsidRPr="001D2AB3" w14:paraId="1362DE09" w14:textId="77777777" w:rsidTr="004E12B9">
        <w:trPr>
          <w:trHeight w:hRule="exact" w:val="706"/>
        </w:trPr>
        <w:tc>
          <w:tcPr>
            <w:tcW w:w="338" w:type="dxa"/>
            <w:vMerge w:val="restart"/>
            <w:tcBorders>
              <w:right w:val="single" w:sz="4" w:space="0" w:color="auto"/>
            </w:tcBorders>
            <w:textDirection w:val="btLr"/>
          </w:tcPr>
          <w:p w14:paraId="4C133BF3" w14:textId="77777777" w:rsidR="00281B45" w:rsidRPr="001D2AB3" w:rsidRDefault="00281B45" w:rsidP="004E12B9">
            <w:pPr>
              <w:pStyle w:val="TableParagraph"/>
              <w:spacing w:before="111"/>
              <w:ind w:left="113"/>
              <w:jc w:val="center"/>
              <w:rPr>
                <w:color w:val="00B050"/>
                <w:spacing w:val="-2"/>
                <w:sz w:val="16"/>
                <w:szCs w:val="16"/>
                <w:lang w:val="de-DE"/>
              </w:rPr>
            </w:pPr>
            <w:proofErr w:type="gramStart"/>
            <w:r w:rsidRPr="001D2AB3">
              <w:rPr>
                <w:color w:val="00B050"/>
                <w:spacing w:val="-2"/>
                <w:sz w:val="16"/>
                <w:szCs w:val="16"/>
                <w:lang w:val="de-DE"/>
              </w:rPr>
              <w:t>Klasse  3</w:t>
            </w:r>
            <w:proofErr w:type="gramEnd"/>
            <w:r w:rsidRPr="001D2AB3">
              <w:rPr>
                <w:color w:val="00B050"/>
                <w:spacing w:val="-2"/>
                <w:sz w:val="16"/>
                <w:szCs w:val="16"/>
                <w:lang w:val="de-DE"/>
              </w:rPr>
              <w:t>/4</w:t>
            </w:r>
          </w:p>
        </w:tc>
        <w:tc>
          <w:tcPr>
            <w:tcW w:w="1124" w:type="dxa"/>
            <w:vMerge w:val="restart"/>
            <w:tcBorders>
              <w:right w:val="single" w:sz="4" w:space="0" w:color="auto"/>
            </w:tcBorders>
          </w:tcPr>
          <w:p w14:paraId="18EFC088" w14:textId="77777777" w:rsidR="00281B45" w:rsidRPr="001D2AB3" w:rsidRDefault="00281B45" w:rsidP="004E12B9">
            <w:pPr>
              <w:pStyle w:val="TableParagraph"/>
              <w:spacing w:before="111"/>
              <w:ind w:left="112"/>
              <w:rPr>
                <w:color w:val="00B050"/>
                <w:spacing w:val="-2"/>
                <w:sz w:val="16"/>
                <w:szCs w:val="16"/>
                <w:lang w:val="de-DE"/>
              </w:rPr>
            </w:pPr>
            <w:r w:rsidRPr="001D2AB3">
              <w:rPr>
                <w:color w:val="00B050"/>
                <w:spacing w:val="-2"/>
                <w:sz w:val="16"/>
                <w:szCs w:val="16"/>
                <w:lang w:val="de-DE"/>
              </w:rPr>
              <w:t>Raum und Form</w:t>
            </w:r>
          </w:p>
        </w:tc>
        <w:tc>
          <w:tcPr>
            <w:tcW w:w="6827" w:type="dxa"/>
            <w:tcBorders>
              <w:left w:val="single" w:sz="4" w:space="0" w:color="auto"/>
            </w:tcBorders>
          </w:tcPr>
          <w:p w14:paraId="40B9E06C" w14:textId="77777777" w:rsidR="00281B45" w:rsidRPr="001D2AB3" w:rsidRDefault="00281B45" w:rsidP="004E12B9">
            <w:pPr>
              <w:pStyle w:val="TableParagraph"/>
              <w:spacing w:before="113"/>
              <w:ind w:left="107"/>
              <w:rPr>
                <w:color w:val="00B050"/>
                <w:sz w:val="18"/>
                <w:szCs w:val="18"/>
                <w:lang w:val="de-DE"/>
              </w:rPr>
            </w:pPr>
            <w:r w:rsidRPr="001D2AB3">
              <w:rPr>
                <w:color w:val="00B050"/>
                <w:sz w:val="18"/>
                <w:szCs w:val="18"/>
                <w:lang w:val="de-DE"/>
              </w:rPr>
              <w:t>räumliche Beziehungen erkennen und beschreiben, sowie Würfelgebäude nach Vorgabe oder frei konstruieren.</w:t>
            </w:r>
          </w:p>
        </w:tc>
        <w:tc>
          <w:tcPr>
            <w:tcW w:w="568" w:type="dxa"/>
            <w:vAlign w:val="center"/>
          </w:tcPr>
          <w:p w14:paraId="35E35FDC" w14:textId="77777777" w:rsidR="00281B45" w:rsidRPr="001D2AB3" w:rsidRDefault="00281B45" w:rsidP="004E12B9">
            <w:pPr>
              <w:pStyle w:val="TableParagraph"/>
              <w:jc w:val="center"/>
              <w:rPr>
                <w:color w:val="FF0000"/>
                <w:sz w:val="20"/>
                <w:szCs w:val="20"/>
                <w:lang w:val="de-DE"/>
              </w:rPr>
            </w:pPr>
          </w:p>
        </w:tc>
        <w:tc>
          <w:tcPr>
            <w:tcW w:w="568" w:type="dxa"/>
            <w:vAlign w:val="center"/>
          </w:tcPr>
          <w:p w14:paraId="6EE13F7B" w14:textId="77777777" w:rsidR="00281B45" w:rsidRPr="001D2AB3" w:rsidRDefault="00281B45" w:rsidP="004E12B9">
            <w:pPr>
              <w:pStyle w:val="TableParagraph"/>
              <w:jc w:val="center"/>
              <w:rPr>
                <w:sz w:val="20"/>
                <w:szCs w:val="20"/>
                <w:lang w:val="de-DE"/>
              </w:rPr>
            </w:pPr>
          </w:p>
        </w:tc>
        <w:tc>
          <w:tcPr>
            <w:tcW w:w="568" w:type="dxa"/>
            <w:vAlign w:val="center"/>
          </w:tcPr>
          <w:p w14:paraId="524D333D" w14:textId="77777777" w:rsidR="00281B45" w:rsidRPr="001D2AB3" w:rsidRDefault="00281B45" w:rsidP="004E12B9">
            <w:pPr>
              <w:pStyle w:val="TableParagraph"/>
              <w:jc w:val="center"/>
              <w:rPr>
                <w:sz w:val="20"/>
                <w:szCs w:val="20"/>
                <w:lang w:val="de-DE"/>
              </w:rPr>
            </w:pPr>
          </w:p>
        </w:tc>
        <w:tc>
          <w:tcPr>
            <w:tcW w:w="568" w:type="dxa"/>
            <w:vAlign w:val="center"/>
          </w:tcPr>
          <w:p w14:paraId="76B3982E" w14:textId="77777777" w:rsidR="00281B45" w:rsidRPr="001D2AB3" w:rsidRDefault="00281B45" w:rsidP="004E12B9">
            <w:pPr>
              <w:pStyle w:val="TableParagraph"/>
              <w:jc w:val="center"/>
              <w:rPr>
                <w:sz w:val="20"/>
                <w:szCs w:val="20"/>
                <w:lang w:val="de-DE"/>
              </w:rPr>
            </w:pPr>
          </w:p>
        </w:tc>
        <w:tc>
          <w:tcPr>
            <w:tcW w:w="130" w:type="dxa"/>
            <w:vMerge/>
            <w:tcBorders>
              <w:top w:val="nil"/>
              <w:bottom w:val="nil"/>
              <w:right w:val="nil"/>
            </w:tcBorders>
          </w:tcPr>
          <w:p w14:paraId="62E20190" w14:textId="77777777" w:rsidR="00281B45" w:rsidRPr="001D2AB3" w:rsidRDefault="00281B45" w:rsidP="004E12B9">
            <w:pPr>
              <w:rPr>
                <w:sz w:val="2"/>
                <w:szCs w:val="2"/>
                <w:lang w:val="de-DE"/>
              </w:rPr>
            </w:pPr>
          </w:p>
        </w:tc>
      </w:tr>
      <w:tr w:rsidR="00281B45" w:rsidRPr="001D2AB3" w14:paraId="6144F685" w14:textId="77777777" w:rsidTr="004E12B9">
        <w:trPr>
          <w:trHeight w:hRule="exact" w:val="425"/>
        </w:trPr>
        <w:tc>
          <w:tcPr>
            <w:tcW w:w="338" w:type="dxa"/>
            <w:vMerge/>
            <w:tcBorders>
              <w:right w:val="single" w:sz="4" w:space="0" w:color="auto"/>
            </w:tcBorders>
            <w:textDirection w:val="btLr"/>
          </w:tcPr>
          <w:p w14:paraId="52ECC840" w14:textId="77777777" w:rsidR="00281B45" w:rsidRPr="001D2AB3" w:rsidRDefault="00281B45" w:rsidP="004E12B9">
            <w:pPr>
              <w:pStyle w:val="TableParagraph"/>
              <w:spacing w:before="111"/>
              <w:ind w:left="113"/>
              <w:rPr>
                <w:color w:val="00B050"/>
                <w:spacing w:val="-2"/>
                <w:sz w:val="16"/>
                <w:szCs w:val="16"/>
                <w:lang w:val="de-DE"/>
              </w:rPr>
            </w:pPr>
          </w:p>
        </w:tc>
        <w:tc>
          <w:tcPr>
            <w:tcW w:w="1124" w:type="dxa"/>
            <w:vMerge/>
            <w:tcBorders>
              <w:right w:val="single" w:sz="4" w:space="0" w:color="auto"/>
            </w:tcBorders>
            <w:textDirection w:val="btLr"/>
          </w:tcPr>
          <w:p w14:paraId="60CB15F1" w14:textId="77777777" w:rsidR="00281B45" w:rsidRPr="001D2AB3" w:rsidRDefault="00281B45" w:rsidP="004E12B9">
            <w:pPr>
              <w:pStyle w:val="TableParagraph"/>
              <w:spacing w:before="111"/>
              <w:ind w:left="113"/>
              <w:rPr>
                <w:color w:val="00B050"/>
                <w:spacing w:val="-2"/>
                <w:sz w:val="16"/>
                <w:szCs w:val="16"/>
                <w:lang w:val="de-DE"/>
              </w:rPr>
            </w:pPr>
          </w:p>
        </w:tc>
        <w:tc>
          <w:tcPr>
            <w:tcW w:w="6827" w:type="dxa"/>
            <w:tcBorders>
              <w:left w:val="single" w:sz="4" w:space="0" w:color="auto"/>
            </w:tcBorders>
          </w:tcPr>
          <w:p w14:paraId="6A159E75" w14:textId="77777777" w:rsidR="00281B45" w:rsidRPr="001D2AB3" w:rsidRDefault="00281B45" w:rsidP="004E12B9">
            <w:pPr>
              <w:pStyle w:val="TableParagraph"/>
              <w:spacing w:before="113"/>
              <w:ind w:left="107"/>
              <w:rPr>
                <w:color w:val="00B050"/>
                <w:sz w:val="18"/>
                <w:szCs w:val="18"/>
                <w:lang w:val="de-DE"/>
              </w:rPr>
            </w:pPr>
            <w:r w:rsidRPr="001D2AB3">
              <w:rPr>
                <w:color w:val="00B050"/>
                <w:sz w:val="18"/>
                <w:szCs w:val="18"/>
                <w:lang w:val="de-DE"/>
              </w:rPr>
              <w:t>Geometrische Körper identifizieren und ihre Eigenschaften benennen.</w:t>
            </w:r>
          </w:p>
        </w:tc>
        <w:tc>
          <w:tcPr>
            <w:tcW w:w="568" w:type="dxa"/>
            <w:vAlign w:val="center"/>
          </w:tcPr>
          <w:p w14:paraId="5A6CDB86" w14:textId="77777777" w:rsidR="00281B45" w:rsidRPr="001D2AB3" w:rsidRDefault="00281B45" w:rsidP="004E12B9">
            <w:pPr>
              <w:pStyle w:val="TableParagraph"/>
              <w:jc w:val="center"/>
              <w:rPr>
                <w:color w:val="FF0000"/>
                <w:sz w:val="20"/>
                <w:szCs w:val="20"/>
                <w:lang w:val="de-DE"/>
              </w:rPr>
            </w:pPr>
          </w:p>
        </w:tc>
        <w:tc>
          <w:tcPr>
            <w:tcW w:w="568" w:type="dxa"/>
            <w:vAlign w:val="center"/>
          </w:tcPr>
          <w:p w14:paraId="1D2E8889" w14:textId="77777777" w:rsidR="00281B45" w:rsidRPr="001D2AB3" w:rsidRDefault="00281B45" w:rsidP="004E12B9">
            <w:pPr>
              <w:pStyle w:val="TableParagraph"/>
              <w:jc w:val="center"/>
              <w:rPr>
                <w:sz w:val="20"/>
                <w:szCs w:val="20"/>
                <w:lang w:val="de-DE"/>
              </w:rPr>
            </w:pPr>
          </w:p>
        </w:tc>
        <w:tc>
          <w:tcPr>
            <w:tcW w:w="568" w:type="dxa"/>
            <w:vAlign w:val="center"/>
          </w:tcPr>
          <w:p w14:paraId="1D38B5FB" w14:textId="77777777" w:rsidR="00281B45" w:rsidRPr="001D2AB3" w:rsidRDefault="00281B45" w:rsidP="004E12B9">
            <w:pPr>
              <w:pStyle w:val="TableParagraph"/>
              <w:jc w:val="center"/>
              <w:rPr>
                <w:sz w:val="20"/>
                <w:szCs w:val="20"/>
                <w:lang w:val="de-DE"/>
              </w:rPr>
            </w:pPr>
          </w:p>
        </w:tc>
        <w:tc>
          <w:tcPr>
            <w:tcW w:w="568" w:type="dxa"/>
            <w:vAlign w:val="center"/>
          </w:tcPr>
          <w:p w14:paraId="23AA193B" w14:textId="77777777" w:rsidR="00281B45" w:rsidRPr="001D2AB3" w:rsidRDefault="00281B45" w:rsidP="004E12B9">
            <w:pPr>
              <w:pStyle w:val="TableParagraph"/>
              <w:jc w:val="center"/>
              <w:rPr>
                <w:sz w:val="20"/>
                <w:szCs w:val="20"/>
                <w:lang w:val="de-DE"/>
              </w:rPr>
            </w:pPr>
          </w:p>
        </w:tc>
        <w:tc>
          <w:tcPr>
            <w:tcW w:w="130" w:type="dxa"/>
            <w:vMerge/>
            <w:tcBorders>
              <w:top w:val="nil"/>
              <w:bottom w:val="nil"/>
              <w:right w:val="nil"/>
            </w:tcBorders>
          </w:tcPr>
          <w:p w14:paraId="4F96A501" w14:textId="77777777" w:rsidR="00281B45" w:rsidRPr="001D2AB3" w:rsidRDefault="00281B45" w:rsidP="004E12B9">
            <w:pPr>
              <w:rPr>
                <w:sz w:val="2"/>
                <w:szCs w:val="2"/>
                <w:lang w:val="de-DE"/>
              </w:rPr>
            </w:pPr>
          </w:p>
        </w:tc>
      </w:tr>
      <w:tr w:rsidR="00281B45" w:rsidRPr="001D2AB3" w14:paraId="6630B0D2" w14:textId="77777777" w:rsidTr="004E12B9">
        <w:trPr>
          <w:trHeight w:hRule="exact" w:val="425"/>
        </w:trPr>
        <w:tc>
          <w:tcPr>
            <w:tcW w:w="338" w:type="dxa"/>
            <w:vMerge/>
            <w:tcBorders>
              <w:right w:val="single" w:sz="4" w:space="0" w:color="auto"/>
            </w:tcBorders>
            <w:textDirection w:val="btLr"/>
          </w:tcPr>
          <w:p w14:paraId="2DB24062" w14:textId="77777777" w:rsidR="00281B45" w:rsidRPr="001D2AB3" w:rsidRDefault="00281B45" w:rsidP="004E12B9">
            <w:pPr>
              <w:pStyle w:val="TableParagraph"/>
              <w:spacing w:before="111"/>
              <w:ind w:left="113"/>
              <w:rPr>
                <w:color w:val="00B050"/>
                <w:spacing w:val="-2"/>
                <w:sz w:val="16"/>
                <w:szCs w:val="16"/>
                <w:lang w:val="de-DE"/>
              </w:rPr>
            </w:pPr>
          </w:p>
        </w:tc>
        <w:tc>
          <w:tcPr>
            <w:tcW w:w="1124" w:type="dxa"/>
            <w:vMerge/>
            <w:tcBorders>
              <w:right w:val="single" w:sz="4" w:space="0" w:color="auto"/>
            </w:tcBorders>
            <w:textDirection w:val="btLr"/>
          </w:tcPr>
          <w:p w14:paraId="2A5CB0F1" w14:textId="77777777" w:rsidR="00281B45" w:rsidRPr="001D2AB3" w:rsidRDefault="00281B45" w:rsidP="004E12B9">
            <w:pPr>
              <w:pStyle w:val="TableParagraph"/>
              <w:spacing w:before="111"/>
              <w:ind w:left="113"/>
              <w:rPr>
                <w:color w:val="00B050"/>
                <w:spacing w:val="-2"/>
                <w:sz w:val="16"/>
                <w:szCs w:val="16"/>
                <w:lang w:val="de-DE"/>
              </w:rPr>
            </w:pPr>
          </w:p>
        </w:tc>
        <w:tc>
          <w:tcPr>
            <w:tcW w:w="6827" w:type="dxa"/>
            <w:tcBorders>
              <w:left w:val="single" w:sz="4" w:space="0" w:color="auto"/>
            </w:tcBorders>
          </w:tcPr>
          <w:p w14:paraId="40FCD003" w14:textId="77777777" w:rsidR="00281B45" w:rsidRPr="001D2AB3" w:rsidRDefault="00281B45" w:rsidP="004E12B9">
            <w:pPr>
              <w:pStyle w:val="TableParagraph"/>
              <w:spacing w:before="113"/>
              <w:ind w:left="107"/>
              <w:rPr>
                <w:color w:val="00B050"/>
                <w:sz w:val="18"/>
                <w:szCs w:val="18"/>
                <w:lang w:val="de-DE"/>
              </w:rPr>
            </w:pPr>
            <w:r w:rsidRPr="001D2AB3">
              <w:rPr>
                <w:color w:val="00B050"/>
                <w:sz w:val="18"/>
                <w:szCs w:val="18"/>
                <w:lang w:val="de-DE"/>
              </w:rPr>
              <w:t>sachgerecht mit dem Geodreieck (Parallele/ Senkrechte) und Zirkel umgehen.</w:t>
            </w:r>
          </w:p>
        </w:tc>
        <w:tc>
          <w:tcPr>
            <w:tcW w:w="568" w:type="dxa"/>
            <w:vAlign w:val="center"/>
          </w:tcPr>
          <w:p w14:paraId="3DC4E15A" w14:textId="77777777" w:rsidR="00281B45" w:rsidRPr="001D2AB3" w:rsidRDefault="00281B45" w:rsidP="004E12B9">
            <w:pPr>
              <w:pStyle w:val="TableParagraph"/>
              <w:jc w:val="center"/>
              <w:rPr>
                <w:color w:val="FF0000"/>
                <w:sz w:val="20"/>
                <w:szCs w:val="20"/>
                <w:lang w:val="de-DE"/>
              </w:rPr>
            </w:pPr>
          </w:p>
        </w:tc>
        <w:tc>
          <w:tcPr>
            <w:tcW w:w="568" w:type="dxa"/>
            <w:vAlign w:val="center"/>
          </w:tcPr>
          <w:p w14:paraId="45060081" w14:textId="77777777" w:rsidR="00281B45" w:rsidRPr="001D2AB3" w:rsidRDefault="00281B45" w:rsidP="004E12B9">
            <w:pPr>
              <w:pStyle w:val="TableParagraph"/>
              <w:jc w:val="center"/>
              <w:rPr>
                <w:sz w:val="20"/>
                <w:szCs w:val="20"/>
                <w:lang w:val="de-DE"/>
              </w:rPr>
            </w:pPr>
          </w:p>
        </w:tc>
        <w:tc>
          <w:tcPr>
            <w:tcW w:w="568" w:type="dxa"/>
            <w:vAlign w:val="center"/>
          </w:tcPr>
          <w:p w14:paraId="124E214B" w14:textId="77777777" w:rsidR="00281B45" w:rsidRPr="001D2AB3" w:rsidRDefault="00281B45" w:rsidP="004E12B9">
            <w:pPr>
              <w:pStyle w:val="TableParagraph"/>
              <w:jc w:val="center"/>
              <w:rPr>
                <w:sz w:val="20"/>
                <w:szCs w:val="20"/>
                <w:lang w:val="de-DE"/>
              </w:rPr>
            </w:pPr>
          </w:p>
        </w:tc>
        <w:tc>
          <w:tcPr>
            <w:tcW w:w="568" w:type="dxa"/>
            <w:vAlign w:val="center"/>
          </w:tcPr>
          <w:p w14:paraId="5A5FF836" w14:textId="77777777" w:rsidR="00281B45" w:rsidRPr="001D2AB3" w:rsidRDefault="00281B45" w:rsidP="004E12B9">
            <w:pPr>
              <w:pStyle w:val="TableParagraph"/>
              <w:jc w:val="center"/>
              <w:rPr>
                <w:sz w:val="20"/>
                <w:szCs w:val="20"/>
                <w:lang w:val="de-DE"/>
              </w:rPr>
            </w:pPr>
          </w:p>
        </w:tc>
        <w:tc>
          <w:tcPr>
            <w:tcW w:w="130" w:type="dxa"/>
            <w:vMerge/>
            <w:tcBorders>
              <w:top w:val="nil"/>
              <w:bottom w:val="nil"/>
              <w:right w:val="nil"/>
            </w:tcBorders>
          </w:tcPr>
          <w:p w14:paraId="2EC211C6" w14:textId="77777777" w:rsidR="00281B45" w:rsidRPr="001D2AB3" w:rsidRDefault="00281B45" w:rsidP="004E12B9">
            <w:pPr>
              <w:rPr>
                <w:sz w:val="2"/>
                <w:szCs w:val="2"/>
                <w:lang w:val="de-DE"/>
              </w:rPr>
            </w:pPr>
          </w:p>
        </w:tc>
      </w:tr>
      <w:tr w:rsidR="00281B45" w:rsidRPr="001D2AB3" w14:paraId="740392A8" w14:textId="77777777" w:rsidTr="004E12B9">
        <w:trPr>
          <w:trHeight w:hRule="exact" w:val="425"/>
        </w:trPr>
        <w:tc>
          <w:tcPr>
            <w:tcW w:w="338" w:type="dxa"/>
            <w:vMerge/>
            <w:tcBorders>
              <w:right w:val="single" w:sz="4" w:space="0" w:color="auto"/>
            </w:tcBorders>
            <w:textDirection w:val="btLr"/>
          </w:tcPr>
          <w:p w14:paraId="74FC4499" w14:textId="77777777" w:rsidR="00281B45" w:rsidRPr="001D2AB3" w:rsidRDefault="00281B45" w:rsidP="004E12B9">
            <w:pPr>
              <w:pStyle w:val="TableParagraph"/>
              <w:spacing w:before="111"/>
              <w:ind w:left="113"/>
              <w:rPr>
                <w:color w:val="00B050"/>
                <w:spacing w:val="-2"/>
                <w:sz w:val="16"/>
                <w:szCs w:val="16"/>
                <w:lang w:val="de-DE"/>
              </w:rPr>
            </w:pPr>
          </w:p>
        </w:tc>
        <w:tc>
          <w:tcPr>
            <w:tcW w:w="1124" w:type="dxa"/>
            <w:vMerge w:val="restart"/>
            <w:tcBorders>
              <w:left w:val="single" w:sz="4" w:space="0" w:color="auto"/>
            </w:tcBorders>
          </w:tcPr>
          <w:p w14:paraId="0CE09965" w14:textId="77777777" w:rsidR="00281B45" w:rsidRPr="001D2AB3" w:rsidRDefault="00281B45" w:rsidP="004E12B9">
            <w:pPr>
              <w:pStyle w:val="TableParagraph"/>
              <w:spacing w:before="111"/>
              <w:ind w:left="113"/>
              <w:rPr>
                <w:color w:val="00B050"/>
                <w:spacing w:val="-2"/>
                <w:sz w:val="16"/>
                <w:szCs w:val="16"/>
                <w:lang w:val="de-DE"/>
              </w:rPr>
            </w:pPr>
            <w:r w:rsidRPr="001D2AB3">
              <w:rPr>
                <w:color w:val="00B050"/>
                <w:spacing w:val="-2"/>
                <w:sz w:val="16"/>
                <w:szCs w:val="16"/>
                <w:lang w:val="de-DE"/>
              </w:rPr>
              <w:t>Daten und Zufall</w:t>
            </w:r>
          </w:p>
        </w:tc>
        <w:tc>
          <w:tcPr>
            <w:tcW w:w="6827" w:type="dxa"/>
          </w:tcPr>
          <w:p w14:paraId="1F697C41" w14:textId="77777777" w:rsidR="00281B45" w:rsidRPr="001D2AB3" w:rsidRDefault="00281B45" w:rsidP="004E12B9">
            <w:pPr>
              <w:pStyle w:val="TableParagraph"/>
              <w:spacing w:before="113"/>
              <w:ind w:left="107"/>
              <w:rPr>
                <w:color w:val="00B050"/>
                <w:sz w:val="18"/>
                <w:szCs w:val="18"/>
                <w:lang w:val="de-DE"/>
              </w:rPr>
            </w:pPr>
            <w:r w:rsidRPr="001D2AB3">
              <w:rPr>
                <w:color w:val="00B050"/>
                <w:sz w:val="18"/>
                <w:szCs w:val="18"/>
                <w:lang w:val="de-DE"/>
              </w:rPr>
              <w:t>kombinatorische Aufgaben durch systematisches Vorgehen lösen.</w:t>
            </w:r>
          </w:p>
        </w:tc>
        <w:tc>
          <w:tcPr>
            <w:tcW w:w="568" w:type="dxa"/>
            <w:vAlign w:val="center"/>
          </w:tcPr>
          <w:p w14:paraId="2CD084CF" w14:textId="77777777" w:rsidR="00281B45" w:rsidRPr="001D2AB3" w:rsidRDefault="00281B45" w:rsidP="004E12B9">
            <w:pPr>
              <w:pStyle w:val="TableParagraph"/>
              <w:jc w:val="center"/>
              <w:rPr>
                <w:color w:val="FF0000"/>
                <w:sz w:val="20"/>
                <w:szCs w:val="20"/>
                <w:lang w:val="de-DE"/>
              </w:rPr>
            </w:pPr>
          </w:p>
        </w:tc>
        <w:tc>
          <w:tcPr>
            <w:tcW w:w="568" w:type="dxa"/>
            <w:vAlign w:val="center"/>
          </w:tcPr>
          <w:p w14:paraId="5683BFB5" w14:textId="77777777" w:rsidR="00281B45" w:rsidRPr="001D2AB3" w:rsidRDefault="00281B45" w:rsidP="004E12B9">
            <w:pPr>
              <w:pStyle w:val="TableParagraph"/>
              <w:jc w:val="center"/>
              <w:rPr>
                <w:sz w:val="20"/>
                <w:szCs w:val="20"/>
                <w:lang w:val="de-DE"/>
              </w:rPr>
            </w:pPr>
          </w:p>
        </w:tc>
        <w:tc>
          <w:tcPr>
            <w:tcW w:w="568" w:type="dxa"/>
            <w:vAlign w:val="center"/>
          </w:tcPr>
          <w:p w14:paraId="175E59AC" w14:textId="77777777" w:rsidR="00281B45" w:rsidRPr="001D2AB3" w:rsidRDefault="00281B45" w:rsidP="004E12B9">
            <w:pPr>
              <w:pStyle w:val="TableParagraph"/>
              <w:jc w:val="center"/>
              <w:rPr>
                <w:sz w:val="20"/>
                <w:szCs w:val="20"/>
                <w:lang w:val="de-DE"/>
              </w:rPr>
            </w:pPr>
          </w:p>
        </w:tc>
        <w:tc>
          <w:tcPr>
            <w:tcW w:w="568" w:type="dxa"/>
            <w:vAlign w:val="center"/>
          </w:tcPr>
          <w:p w14:paraId="19A2E9F0" w14:textId="77777777" w:rsidR="00281B45" w:rsidRPr="001D2AB3" w:rsidRDefault="00281B45" w:rsidP="004E12B9">
            <w:pPr>
              <w:pStyle w:val="TableParagraph"/>
              <w:jc w:val="center"/>
              <w:rPr>
                <w:sz w:val="20"/>
                <w:szCs w:val="20"/>
                <w:lang w:val="de-DE"/>
              </w:rPr>
            </w:pPr>
          </w:p>
        </w:tc>
        <w:tc>
          <w:tcPr>
            <w:tcW w:w="130" w:type="dxa"/>
            <w:vMerge/>
            <w:tcBorders>
              <w:top w:val="nil"/>
              <w:bottom w:val="nil"/>
              <w:right w:val="nil"/>
            </w:tcBorders>
          </w:tcPr>
          <w:p w14:paraId="19F5567C" w14:textId="77777777" w:rsidR="00281B45" w:rsidRPr="001D2AB3" w:rsidRDefault="00281B45" w:rsidP="004E12B9">
            <w:pPr>
              <w:rPr>
                <w:sz w:val="2"/>
                <w:szCs w:val="2"/>
                <w:lang w:val="de-DE"/>
              </w:rPr>
            </w:pPr>
          </w:p>
        </w:tc>
      </w:tr>
      <w:tr w:rsidR="00281B45" w:rsidRPr="001D2AB3" w14:paraId="1F15B8DE" w14:textId="77777777" w:rsidTr="004E12B9">
        <w:trPr>
          <w:trHeight w:hRule="exact" w:val="425"/>
        </w:trPr>
        <w:tc>
          <w:tcPr>
            <w:tcW w:w="338" w:type="dxa"/>
            <w:vMerge/>
            <w:tcBorders>
              <w:right w:val="single" w:sz="4" w:space="0" w:color="auto"/>
            </w:tcBorders>
            <w:textDirection w:val="btLr"/>
          </w:tcPr>
          <w:p w14:paraId="481E3F67" w14:textId="77777777" w:rsidR="00281B45" w:rsidRPr="001D2AB3" w:rsidRDefault="00281B45" w:rsidP="004E12B9">
            <w:pPr>
              <w:pStyle w:val="TableParagraph"/>
              <w:spacing w:before="111"/>
              <w:ind w:left="113"/>
              <w:rPr>
                <w:color w:val="00B050"/>
                <w:spacing w:val="-2"/>
                <w:sz w:val="16"/>
                <w:szCs w:val="16"/>
                <w:lang w:val="de-DE"/>
              </w:rPr>
            </w:pPr>
          </w:p>
        </w:tc>
        <w:tc>
          <w:tcPr>
            <w:tcW w:w="1124" w:type="dxa"/>
            <w:vMerge/>
            <w:tcBorders>
              <w:top w:val="nil"/>
              <w:left w:val="single" w:sz="4" w:space="0" w:color="auto"/>
              <w:bottom w:val="single" w:sz="4" w:space="0" w:color="auto"/>
            </w:tcBorders>
          </w:tcPr>
          <w:p w14:paraId="4B731C5F" w14:textId="77777777" w:rsidR="00281B45" w:rsidRPr="001D2AB3" w:rsidRDefault="00281B45" w:rsidP="004E12B9">
            <w:pPr>
              <w:pStyle w:val="TableParagraph"/>
              <w:spacing w:before="111"/>
              <w:ind w:left="113"/>
              <w:rPr>
                <w:color w:val="00B050"/>
                <w:spacing w:val="-2"/>
                <w:sz w:val="16"/>
                <w:szCs w:val="16"/>
                <w:lang w:val="de-DE"/>
              </w:rPr>
            </w:pPr>
          </w:p>
        </w:tc>
        <w:tc>
          <w:tcPr>
            <w:tcW w:w="6827" w:type="dxa"/>
          </w:tcPr>
          <w:p w14:paraId="1A144D11" w14:textId="77777777" w:rsidR="00281B45" w:rsidRPr="001D2AB3" w:rsidRDefault="00281B45" w:rsidP="004E12B9">
            <w:pPr>
              <w:pStyle w:val="TableParagraph"/>
              <w:spacing w:before="113"/>
              <w:ind w:left="107"/>
              <w:rPr>
                <w:color w:val="00B050"/>
                <w:sz w:val="18"/>
                <w:szCs w:val="18"/>
                <w:lang w:val="de-DE"/>
              </w:rPr>
            </w:pPr>
            <w:r w:rsidRPr="001D2AB3">
              <w:rPr>
                <w:color w:val="00B050"/>
                <w:sz w:val="18"/>
                <w:szCs w:val="18"/>
                <w:lang w:val="de-DE"/>
              </w:rPr>
              <w:t>Daten sammeln und strukturiert darstellen.</w:t>
            </w:r>
          </w:p>
        </w:tc>
        <w:tc>
          <w:tcPr>
            <w:tcW w:w="568" w:type="dxa"/>
            <w:vAlign w:val="center"/>
          </w:tcPr>
          <w:p w14:paraId="17DD55E0" w14:textId="77777777" w:rsidR="00281B45" w:rsidRPr="001D2AB3" w:rsidRDefault="00281B45" w:rsidP="004E12B9">
            <w:pPr>
              <w:pStyle w:val="TableParagraph"/>
              <w:jc w:val="center"/>
              <w:rPr>
                <w:color w:val="FF0000"/>
                <w:sz w:val="20"/>
                <w:szCs w:val="20"/>
                <w:lang w:val="de-DE"/>
              </w:rPr>
            </w:pPr>
          </w:p>
        </w:tc>
        <w:tc>
          <w:tcPr>
            <w:tcW w:w="568" w:type="dxa"/>
            <w:vAlign w:val="center"/>
          </w:tcPr>
          <w:p w14:paraId="21343DE8" w14:textId="77777777" w:rsidR="00281B45" w:rsidRPr="001D2AB3" w:rsidRDefault="00281B45" w:rsidP="004E12B9">
            <w:pPr>
              <w:pStyle w:val="TableParagraph"/>
              <w:jc w:val="center"/>
              <w:rPr>
                <w:sz w:val="20"/>
                <w:szCs w:val="20"/>
                <w:lang w:val="de-DE"/>
              </w:rPr>
            </w:pPr>
          </w:p>
        </w:tc>
        <w:tc>
          <w:tcPr>
            <w:tcW w:w="568" w:type="dxa"/>
            <w:vAlign w:val="center"/>
          </w:tcPr>
          <w:p w14:paraId="6C37A45A" w14:textId="77777777" w:rsidR="00281B45" w:rsidRPr="001D2AB3" w:rsidRDefault="00281B45" w:rsidP="004E12B9">
            <w:pPr>
              <w:pStyle w:val="TableParagraph"/>
              <w:jc w:val="center"/>
              <w:rPr>
                <w:sz w:val="20"/>
                <w:szCs w:val="20"/>
                <w:lang w:val="de-DE"/>
              </w:rPr>
            </w:pPr>
          </w:p>
        </w:tc>
        <w:tc>
          <w:tcPr>
            <w:tcW w:w="568" w:type="dxa"/>
            <w:vAlign w:val="center"/>
          </w:tcPr>
          <w:p w14:paraId="2DA8FDF1" w14:textId="77777777" w:rsidR="00281B45" w:rsidRPr="001D2AB3" w:rsidRDefault="00281B45" w:rsidP="004E12B9">
            <w:pPr>
              <w:pStyle w:val="TableParagraph"/>
              <w:jc w:val="center"/>
              <w:rPr>
                <w:sz w:val="20"/>
                <w:szCs w:val="20"/>
                <w:lang w:val="de-DE"/>
              </w:rPr>
            </w:pPr>
          </w:p>
        </w:tc>
        <w:tc>
          <w:tcPr>
            <w:tcW w:w="130" w:type="dxa"/>
            <w:vMerge/>
            <w:tcBorders>
              <w:top w:val="nil"/>
              <w:bottom w:val="nil"/>
              <w:right w:val="nil"/>
            </w:tcBorders>
          </w:tcPr>
          <w:p w14:paraId="4722DA19" w14:textId="77777777" w:rsidR="00281B45" w:rsidRPr="001D2AB3" w:rsidRDefault="00281B45" w:rsidP="004E12B9">
            <w:pPr>
              <w:rPr>
                <w:sz w:val="2"/>
                <w:szCs w:val="2"/>
                <w:lang w:val="de-DE"/>
              </w:rPr>
            </w:pPr>
          </w:p>
        </w:tc>
      </w:tr>
      <w:tr w:rsidR="00281B45" w:rsidRPr="001D2AB3" w14:paraId="1B9B96AD" w14:textId="77777777" w:rsidTr="004E12B9">
        <w:trPr>
          <w:trHeight w:hRule="exact" w:val="436"/>
        </w:trPr>
        <w:tc>
          <w:tcPr>
            <w:tcW w:w="338" w:type="dxa"/>
            <w:vMerge/>
            <w:tcBorders>
              <w:right w:val="single" w:sz="4" w:space="0" w:color="auto"/>
            </w:tcBorders>
            <w:textDirection w:val="btLr"/>
          </w:tcPr>
          <w:p w14:paraId="1F61D093" w14:textId="77777777" w:rsidR="00281B45" w:rsidRPr="001D2AB3" w:rsidRDefault="00281B45" w:rsidP="004E12B9">
            <w:pPr>
              <w:pStyle w:val="TableParagraph"/>
              <w:spacing w:before="111"/>
              <w:ind w:left="113"/>
              <w:rPr>
                <w:color w:val="00B050"/>
                <w:spacing w:val="-2"/>
                <w:sz w:val="16"/>
                <w:szCs w:val="16"/>
                <w:lang w:val="de-DE"/>
              </w:rPr>
            </w:pPr>
          </w:p>
        </w:tc>
        <w:tc>
          <w:tcPr>
            <w:tcW w:w="1124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14:paraId="068B6C86" w14:textId="77777777" w:rsidR="00281B45" w:rsidRPr="001D2AB3" w:rsidRDefault="00281B45" w:rsidP="004E12B9">
            <w:pPr>
              <w:pStyle w:val="TableParagraph"/>
              <w:spacing w:before="111"/>
              <w:ind w:left="113"/>
              <w:rPr>
                <w:color w:val="00B050"/>
                <w:spacing w:val="-2"/>
                <w:sz w:val="16"/>
                <w:szCs w:val="16"/>
                <w:lang w:val="de-DE"/>
              </w:rPr>
            </w:pPr>
            <w:r w:rsidRPr="001D2AB3">
              <w:rPr>
                <w:color w:val="00B050"/>
                <w:spacing w:val="-2"/>
                <w:sz w:val="16"/>
                <w:szCs w:val="16"/>
                <w:lang w:val="de-DE"/>
              </w:rPr>
              <w:t>Größen und Messen</w:t>
            </w:r>
          </w:p>
          <w:p w14:paraId="2DCF1158" w14:textId="77777777" w:rsidR="00281B45" w:rsidRPr="001D2AB3" w:rsidRDefault="00281B45" w:rsidP="004E12B9">
            <w:pPr>
              <w:pStyle w:val="TableParagraph"/>
              <w:spacing w:before="111"/>
              <w:ind w:left="113"/>
              <w:rPr>
                <w:color w:val="00B050"/>
                <w:spacing w:val="-2"/>
                <w:sz w:val="16"/>
                <w:szCs w:val="16"/>
                <w:lang w:val="de-DE"/>
              </w:rPr>
            </w:pPr>
          </w:p>
        </w:tc>
        <w:tc>
          <w:tcPr>
            <w:tcW w:w="6827" w:type="dxa"/>
          </w:tcPr>
          <w:p w14:paraId="7BD92D70" w14:textId="77777777" w:rsidR="00281B45" w:rsidRPr="001D2AB3" w:rsidRDefault="00281B45" w:rsidP="004E12B9">
            <w:pPr>
              <w:pStyle w:val="TableParagraph"/>
              <w:spacing w:before="113"/>
              <w:ind w:left="107"/>
              <w:rPr>
                <w:color w:val="00B050"/>
                <w:sz w:val="18"/>
                <w:szCs w:val="18"/>
                <w:lang w:val="de-DE"/>
              </w:rPr>
            </w:pPr>
            <w:r w:rsidRPr="001D2AB3">
              <w:rPr>
                <w:color w:val="00B050"/>
                <w:sz w:val="18"/>
                <w:szCs w:val="18"/>
                <w:lang w:val="de-DE"/>
              </w:rPr>
              <w:t>Grundvorstellungen zu Längen nutzen und mit den Einheiten mm, cm, m und km rechnen.</w:t>
            </w:r>
          </w:p>
        </w:tc>
        <w:tc>
          <w:tcPr>
            <w:tcW w:w="568" w:type="dxa"/>
            <w:vAlign w:val="center"/>
          </w:tcPr>
          <w:p w14:paraId="55B12509" w14:textId="77777777" w:rsidR="00281B45" w:rsidRPr="001D2AB3" w:rsidRDefault="00281B45" w:rsidP="004E12B9">
            <w:pPr>
              <w:pStyle w:val="TableParagraph"/>
              <w:jc w:val="center"/>
              <w:rPr>
                <w:color w:val="FF0000"/>
                <w:sz w:val="20"/>
                <w:szCs w:val="20"/>
                <w:lang w:val="de-DE"/>
              </w:rPr>
            </w:pPr>
          </w:p>
        </w:tc>
        <w:tc>
          <w:tcPr>
            <w:tcW w:w="568" w:type="dxa"/>
            <w:vAlign w:val="center"/>
          </w:tcPr>
          <w:p w14:paraId="07E6B426" w14:textId="77777777" w:rsidR="00281B45" w:rsidRPr="001D2AB3" w:rsidRDefault="00281B45" w:rsidP="004E12B9">
            <w:pPr>
              <w:pStyle w:val="TableParagraph"/>
              <w:jc w:val="center"/>
              <w:rPr>
                <w:sz w:val="20"/>
                <w:szCs w:val="20"/>
                <w:lang w:val="de-DE"/>
              </w:rPr>
            </w:pPr>
          </w:p>
        </w:tc>
        <w:tc>
          <w:tcPr>
            <w:tcW w:w="568" w:type="dxa"/>
            <w:vAlign w:val="center"/>
          </w:tcPr>
          <w:p w14:paraId="3899BC2B" w14:textId="77777777" w:rsidR="00281B45" w:rsidRPr="001D2AB3" w:rsidRDefault="00281B45" w:rsidP="004E12B9">
            <w:pPr>
              <w:pStyle w:val="TableParagraph"/>
              <w:jc w:val="center"/>
              <w:rPr>
                <w:sz w:val="20"/>
                <w:szCs w:val="20"/>
                <w:lang w:val="de-DE"/>
              </w:rPr>
            </w:pPr>
          </w:p>
        </w:tc>
        <w:tc>
          <w:tcPr>
            <w:tcW w:w="568" w:type="dxa"/>
            <w:vAlign w:val="center"/>
          </w:tcPr>
          <w:p w14:paraId="7CD49775" w14:textId="77777777" w:rsidR="00281B45" w:rsidRPr="001D2AB3" w:rsidRDefault="00281B45" w:rsidP="004E12B9">
            <w:pPr>
              <w:pStyle w:val="TableParagraph"/>
              <w:jc w:val="center"/>
              <w:rPr>
                <w:sz w:val="20"/>
                <w:szCs w:val="20"/>
                <w:lang w:val="de-DE"/>
              </w:rPr>
            </w:pPr>
          </w:p>
        </w:tc>
        <w:tc>
          <w:tcPr>
            <w:tcW w:w="130" w:type="dxa"/>
            <w:vMerge/>
            <w:tcBorders>
              <w:top w:val="nil"/>
              <w:bottom w:val="nil"/>
              <w:right w:val="nil"/>
            </w:tcBorders>
          </w:tcPr>
          <w:p w14:paraId="02C35B8B" w14:textId="77777777" w:rsidR="00281B45" w:rsidRPr="001D2AB3" w:rsidRDefault="00281B45" w:rsidP="004E12B9">
            <w:pPr>
              <w:rPr>
                <w:sz w:val="2"/>
                <w:szCs w:val="2"/>
                <w:lang w:val="de-DE"/>
              </w:rPr>
            </w:pPr>
          </w:p>
        </w:tc>
      </w:tr>
      <w:tr w:rsidR="00281B45" w:rsidRPr="001D2AB3" w14:paraId="34CCC07E" w14:textId="77777777" w:rsidTr="004E12B9">
        <w:trPr>
          <w:trHeight w:hRule="exact" w:val="442"/>
        </w:trPr>
        <w:tc>
          <w:tcPr>
            <w:tcW w:w="338" w:type="dxa"/>
            <w:vMerge/>
            <w:tcBorders>
              <w:right w:val="single" w:sz="4" w:space="0" w:color="auto"/>
            </w:tcBorders>
            <w:textDirection w:val="btLr"/>
          </w:tcPr>
          <w:p w14:paraId="3AF020A6" w14:textId="77777777" w:rsidR="00281B45" w:rsidRPr="001D2AB3" w:rsidRDefault="00281B45" w:rsidP="004E12B9">
            <w:pPr>
              <w:pStyle w:val="TableParagraph"/>
              <w:spacing w:before="73"/>
              <w:ind w:left="112" w:right="223"/>
              <w:rPr>
                <w:color w:val="00B050"/>
                <w:spacing w:val="-2"/>
                <w:sz w:val="16"/>
                <w:szCs w:val="16"/>
                <w:lang w:val="de-DE"/>
              </w:rPr>
            </w:pPr>
          </w:p>
        </w:tc>
        <w:tc>
          <w:tcPr>
            <w:tcW w:w="1124" w:type="dxa"/>
            <w:vMerge/>
            <w:tcBorders>
              <w:left w:val="single" w:sz="4" w:space="0" w:color="auto"/>
            </w:tcBorders>
            <w:vAlign w:val="center"/>
          </w:tcPr>
          <w:p w14:paraId="29215AD2" w14:textId="77777777" w:rsidR="00281B45" w:rsidRPr="001D2AB3" w:rsidRDefault="00281B45" w:rsidP="004E12B9">
            <w:pPr>
              <w:pStyle w:val="TableParagraph"/>
              <w:spacing w:before="73"/>
              <w:ind w:left="112" w:right="223"/>
              <w:jc w:val="center"/>
              <w:rPr>
                <w:color w:val="00B050"/>
                <w:spacing w:val="-2"/>
                <w:sz w:val="16"/>
                <w:szCs w:val="16"/>
                <w:lang w:val="de-DE"/>
              </w:rPr>
            </w:pPr>
          </w:p>
        </w:tc>
        <w:tc>
          <w:tcPr>
            <w:tcW w:w="6827" w:type="dxa"/>
          </w:tcPr>
          <w:p w14:paraId="7FA5EDF2" w14:textId="77777777" w:rsidR="00281B45" w:rsidRPr="001D2AB3" w:rsidRDefault="00281B45" w:rsidP="004E12B9">
            <w:pPr>
              <w:pStyle w:val="TableParagraph"/>
              <w:spacing w:before="113"/>
              <w:ind w:left="107"/>
              <w:rPr>
                <w:color w:val="00B050"/>
                <w:sz w:val="18"/>
                <w:szCs w:val="18"/>
                <w:lang w:val="de-DE"/>
              </w:rPr>
            </w:pPr>
            <w:r w:rsidRPr="001D2AB3">
              <w:rPr>
                <w:color w:val="00B050"/>
                <w:sz w:val="18"/>
                <w:szCs w:val="18"/>
                <w:lang w:val="de-DE"/>
              </w:rPr>
              <w:t>Grundvorstellungen zu Gewichten nutzen und mit den Einheiten g, kg und t rechnen.</w:t>
            </w:r>
          </w:p>
        </w:tc>
        <w:tc>
          <w:tcPr>
            <w:tcW w:w="568" w:type="dxa"/>
            <w:vAlign w:val="center"/>
          </w:tcPr>
          <w:p w14:paraId="1BA65DF1" w14:textId="77777777" w:rsidR="00281B45" w:rsidRPr="001D2AB3" w:rsidRDefault="00281B45" w:rsidP="004E12B9">
            <w:pPr>
              <w:pStyle w:val="TableParagraph"/>
              <w:jc w:val="center"/>
              <w:rPr>
                <w:color w:val="FF0000"/>
                <w:sz w:val="20"/>
                <w:szCs w:val="20"/>
                <w:lang w:val="de-DE"/>
              </w:rPr>
            </w:pPr>
          </w:p>
        </w:tc>
        <w:tc>
          <w:tcPr>
            <w:tcW w:w="568" w:type="dxa"/>
            <w:vAlign w:val="center"/>
          </w:tcPr>
          <w:p w14:paraId="586EB84C" w14:textId="77777777" w:rsidR="00281B45" w:rsidRPr="001D2AB3" w:rsidRDefault="00281B45" w:rsidP="004E12B9">
            <w:pPr>
              <w:pStyle w:val="TableParagraph"/>
              <w:jc w:val="center"/>
              <w:rPr>
                <w:sz w:val="20"/>
                <w:szCs w:val="20"/>
                <w:lang w:val="de-DE"/>
              </w:rPr>
            </w:pPr>
          </w:p>
        </w:tc>
        <w:tc>
          <w:tcPr>
            <w:tcW w:w="568" w:type="dxa"/>
            <w:vAlign w:val="center"/>
          </w:tcPr>
          <w:p w14:paraId="2AA11BF8" w14:textId="77777777" w:rsidR="00281B45" w:rsidRPr="001D2AB3" w:rsidRDefault="00281B45" w:rsidP="004E12B9">
            <w:pPr>
              <w:pStyle w:val="TableParagraph"/>
              <w:jc w:val="center"/>
              <w:rPr>
                <w:sz w:val="20"/>
                <w:szCs w:val="20"/>
                <w:lang w:val="de-DE"/>
              </w:rPr>
            </w:pPr>
          </w:p>
        </w:tc>
        <w:tc>
          <w:tcPr>
            <w:tcW w:w="568" w:type="dxa"/>
            <w:vAlign w:val="center"/>
          </w:tcPr>
          <w:p w14:paraId="01BAC334" w14:textId="77777777" w:rsidR="00281B45" w:rsidRPr="001D2AB3" w:rsidRDefault="00281B45" w:rsidP="004E12B9">
            <w:pPr>
              <w:pStyle w:val="TableParagraph"/>
              <w:jc w:val="center"/>
              <w:rPr>
                <w:sz w:val="20"/>
                <w:szCs w:val="20"/>
                <w:lang w:val="de-DE"/>
              </w:rPr>
            </w:pPr>
          </w:p>
        </w:tc>
        <w:tc>
          <w:tcPr>
            <w:tcW w:w="130" w:type="dxa"/>
            <w:vMerge/>
            <w:tcBorders>
              <w:top w:val="nil"/>
              <w:bottom w:val="nil"/>
              <w:right w:val="nil"/>
            </w:tcBorders>
          </w:tcPr>
          <w:p w14:paraId="74DF47A7" w14:textId="77777777" w:rsidR="00281B45" w:rsidRPr="001D2AB3" w:rsidRDefault="00281B45" w:rsidP="004E12B9">
            <w:pPr>
              <w:rPr>
                <w:sz w:val="2"/>
                <w:szCs w:val="2"/>
                <w:lang w:val="de-DE"/>
              </w:rPr>
            </w:pPr>
          </w:p>
        </w:tc>
      </w:tr>
      <w:tr w:rsidR="00281B45" w:rsidRPr="001D2AB3" w14:paraId="5DC87C33" w14:textId="77777777" w:rsidTr="004E12B9">
        <w:trPr>
          <w:trHeight w:hRule="exact" w:val="416"/>
        </w:trPr>
        <w:tc>
          <w:tcPr>
            <w:tcW w:w="338" w:type="dxa"/>
            <w:vMerge/>
            <w:tcBorders>
              <w:right w:val="single" w:sz="4" w:space="0" w:color="auto"/>
            </w:tcBorders>
            <w:textDirection w:val="btLr"/>
          </w:tcPr>
          <w:p w14:paraId="2E015EB1" w14:textId="77777777" w:rsidR="00281B45" w:rsidRPr="001D2AB3" w:rsidRDefault="00281B45" w:rsidP="004E12B9">
            <w:pPr>
              <w:pStyle w:val="TableParagraph"/>
              <w:spacing w:before="73"/>
              <w:ind w:left="112" w:right="223"/>
              <w:rPr>
                <w:color w:val="00B050"/>
                <w:spacing w:val="-2"/>
                <w:sz w:val="16"/>
                <w:szCs w:val="16"/>
                <w:lang w:val="de-DE"/>
              </w:rPr>
            </w:pPr>
          </w:p>
        </w:tc>
        <w:tc>
          <w:tcPr>
            <w:tcW w:w="1124" w:type="dxa"/>
            <w:vMerge/>
            <w:tcBorders>
              <w:left w:val="single" w:sz="4" w:space="0" w:color="auto"/>
            </w:tcBorders>
            <w:vAlign w:val="center"/>
          </w:tcPr>
          <w:p w14:paraId="059A79A1" w14:textId="77777777" w:rsidR="00281B45" w:rsidRPr="001D2AB3" w:rsidRDefault="00281B45" w:rsidP="004E12B9">
            <w:pPr>
              <w:pStyle w:val="TableParagraph"/>
              <w:spacing w:before="73"/>
              <w:ind w:left="112" w:right="223"/>
              <w:jc w:val="center"/>
              <w:rPr>
                <w:color w:val="00B050"/>
                <w:spacing w:val="-2"/>
                <w:sz w:val="16"/>
                <w:szCs w:val="16"/>
                <w:lang w:val="de-DE"/>
              </w:rPr>
            </w:pPr>
          </w:p>
        </w:tc>
        <w:tc>
          <w:tcPr>
            <w:tcW w:w="6827" w:type="dxa"/>
          </w:tcPr>
          <w:p w14:paraId="1238DA5A" w14:textId="77777777" w:rsidR="00281B45" w:rsidRPr="001D2AB3" w:rsidRDefault="00281B45" w:rsidP="004E12B9">
            <w:pPr>
              <w:pStyle w:val="TableParagraph"/>
              <w:spacing w:before="113"/>
              <w:ind w:left="107"/>
              <w:rPr>
                <w:color w:val="00B050"/>
                <w:sz w:val="18"/>
                <w:szCs w:val="18"/>
                <w:lang w:val="de-DE"/>
              </w:rPr>
            </w:pPr>
            <w:r w:rsidRPr="001D2AB3">
              <w:rPr>
                <w:color w:val="00B050"/>
                <w:sz w:val="18"/>
                <w:szCs w:val="18"/>
                <w:lang w:val="de-DE"/>
              </w:rPr>
              <w:t>Grundvorstellungen zu Zeit nutzen und mit den Einheiten min und h rechnen.</w:t>
            </w:r>
          </w:p>
        </w:tc>
        <w:tc>
          <w:tcPr>
            <w:tcW w:w="568" w:type="dxa"/>
            <w:vAlign w:val="center"/>
          </w:tcPr>
          <w:p w14:paraId="2A1D5F66" w14:textId="77777777" w:rsidR="00281B45" w:rsidRPr="001D2AB3" w:rsidRDefault="00281B45" w:rsidP="004E12B9">
            <w:pPr>
              <w:pStyle w:val="TableParagraph"/>
              <w:jc w:val="center"/>
              <w:rPr>
                <w:color w:val="FF0000"/>
                <w:sz w:val="20"/>
                <w:szCs w:val="20"/>
                <w:lang w:val="de-DE"/>
              </w:rPr>
            </w:pPr>
          </w:p>
        </w:tc>
        <w:tc>
          <w:tcPr>
            <w:tcW w:w="568" w:type="dxa"/>
            <w:vAlign w:val="center"/>
          </w:tcPr>
          <w:p w14:paraId="43E1A871" w14:textId="77777777" w:rsidR="00281B45" w:rsidRPr="001D2AB3" w:rsidRDefault="00281B45" w:rsidP="004E12B9">
            <w:pPr>
              <w:pStyle w:val="TableParagraph"/>
              <w:jc w:val="center"/>
              <w:rPr>
                <w:sz w:val="20"/>
                <w:szCs w:val="20"/>
                <w:lang w:val="de-DE"/>
              </w:rPr>
            </w:pPr>
          </w:p>
        </w:tc>
        <w:tc>
          <w:tcPr>
            <w:tcW w:w="568" w:type="dxa"/>
            <w:vAlign w:val="center"/>
          </w:tcPr>
          <w:p w14:paraId="4307CF77" w14:textId="77777777" w:rsidR="00281B45" w:rsidRPr="001D2AB3" w:rsidRDefault="00281B45" w:rsidP="004E12B9">
            <w:pPr>
              <w:pStyle w:val="TableParagraph"/>
              <w:jc w:val="center"/>
              <w:rPr>
                <w:sz w:val="20"/>
                <w:szCs w:val="20"/>
                <w:lang w:val="de-DE"/>
              </w:rPr>
            </w:pPr>
          </w:p>
        </w:tc>
        <w:tc>
          <w:tcPr>
            <w:tcW w:w="568" w:type="dxa"/>
            <w:vAlign w:val="center"/>
          </w:tcPr>
          <w:p w14:paraId="1DAEEEF6" w14:textId="77777777" w:rsidR="00281B45" w:rsidRPr="001D2AB3" w:rsidRDefault="00281B45" w:rsidP="004E12B9">
            <w:pPr>
              <w:pStyle w:val="TableParagraph"/>
              <w:jc w:val="center"/>
              <w:rPr>
                <w:sz w:val="20"/>
                <w:szCs w:val="20"/>
                <w:lang w:val="de-DE"/>
              </w:rPr>
            </w:pPr>
          </w:p>
        </w:tc>
        <w:tc>
          <w:tcPr>
            <w:tcW w:w="130" w:type="dxa"/>
            <w:vMerge/>
            <w:tcBorders>
              <w:top w:val="nil"/>
              <w:bottom w:val="nil"/>
              <w:right w:val="nil"/>
            </w:tcBorders>
          </w:tcPr>
          <w:p w14:paraId="5B1207F7" w14:textId="77777777" w:rsidR="00281B45" w:rsidRPr="001D2AB3" w:rsidRDefault="00281B45" w:rsidP="004E12B9">
            <w:pPr>
              <w:rPr>
                <w:sz w:val="2"/>
                <w:szCs w:val="2"/>
                <w:lang w:val="de-DE"/>
              </w:rPr>
            </w:pPr>
          </w:p>
        </w:tc>
      </w:tr>
      <w:tr w:rsidR="00281B45" w:rsidRPr="001D2AB3" w14:paraId="12DE18AE" w14:textId="77777777" w:rsidTr="004E12B9">
        <w:trPr>
          <w:trHeight w:hRule="exact" w:val="410"/>
        </w:trPr>
        <w:tc>
          <w:tcPr>
            <w:tcW w:w="338" w:type="dxa"/>
            <w:vMerge/>
            <w:tcBorders>
              <w:right w:val="single" w:sz="4" w:space="0" w:color="auto"/>
            </w:tcBorders>
            <w:textDirection w:val="btLr"/>
          </w:tcPr>
          <w:p w14:paraId="6F5198D3" w14:textId="77777777" w:rsidR="00281B45" w:rsidRPr="001D2AB3" w:rsidRDefault="00281B45" w:rsidP="004E12B9">
            <w:pPr>
              <w:rPr>
                <w:color w:val="00B050"/>
                <w:sz w:val="2"/>
                <w:szCs w:val="2"/>
                <w:lang w:val="de-DE"/>
              </w:rPr>
            </w:pPr>
          </w:p>
        </w:tc>
        <w:tc>
          <w:tcPr>
            <w:tcW w:w="1124" w:type="dxa"/>
            <w:vMerge/>
            <w:tcBorders>
              <w:left w:val="single" w:sz="4" w:space="0" w:color="auto"/>
            </w:tcBorders>
            <w:textDirection w:val="btLr"/>
          </w:tcPr>
          <w:p w14:paraId="2860D0DD" w14:textId="77777777" w:rsidR="00281B45" w:rsidRPr="001D2AB3" w:rsidRDefault="00281B45" w:rsidP="004E12B9">
            <w:pPr>
              <w:rPr>
                <w:color w:val="00B050"/>
                <w:sz w:val="2"/>
                <w:szCs w:val="2"/>
                <w:lang w:val="de-DE"/>
              </w:rPr>
            </w:pPr>
          </w:p>
        </w:tc>
        <w:tc>
          <w:tcPr>
            <w:tcW w:w="6827" w:type="dxa"/>
          </w:tcPr>
          <w:p w14:paraId="25396BA7" w14:textId="77777777" w:rsidR="00281B45" w:rsidRPr="001D2AB3" w:rsidRDefault="00281B45" w:rsidP="004E12B9">
            <w:pPr>
              <w:pStyle w:val="TableParagraph"/>
              <w:spacing w:before="113"/>
              <w:ind w:left="107"/>
              <w:rPr>
                <w:color w:val="00B050"/>
                <w:sz w:val="18"/>
                <w:szCs w:val="18"/>
                <w:lang w:val="de-DE"/>
              </w:rPr>
            </w:pPr>
            <w:r w:rsidRPr="001D2AB3">
              <w:rPr>
                <w:color w:val="00B050"/>
                <w:sz w:val="18"/>
                <w:szCs w:val="18"/>
                <w:lang w:val="de-DE"/>
              </w:rPr>
              <w:t>Grundvorstellungen zu Geld nutzen und mit den Einheiten ct und € rechnen.</w:t>
            </w:r>
          </w:p>
        </w:tc>
        <w:tc>
          <w:tcPr>
            <w:tcW w:w="568" w:type="dxa"/>
            <w:vAlign w:val="center"/>
          </w:tcPr>
          <w:p w14:paraId="26E3B671" w14:textId="77777777" w:rsidR="00281B45" w:rsidRPr="001D2AB3" w:rsidRDefault="00281B45" w:rsidP="004E12B9">
            <w:pPr>
              <w:pStyle w:val="TableParagraph"/>
              <w:jc w:val="center"/>
              <w:rPr>
                <w:color w:val="FF0000"/>
                <w:sz w:val="20"/>
                <w:szCs w:val="20"/>
                <w:lang w:val="de-DE"/>
              </w:rPr>
            </w:pPr>
          </w:p>
        </w:tc>
        <w:tc>
          <w:tcPr>
            <w:tcW w:w="568" w:type="dxa"/>
            <w:vAlign w:val="center"/>
          </w:tcPr>
          <w:p w14:paraId="08DADF8D" w14:textId="77777777" w:rsidR="00281B45" w:rsidRPr="001D2AB3" w:rsidRDefault="00281B45" w:rsidP="004E12B9">
            <w:pPr>
              <w:pStyle w:val="TableParagraph"/>
              <w:jc w:val="center"/>
              <w:rPr>
                <w:sz w:val="20"/>
                <w:szCs w:val="20"/>
                <w:lang w:val="de-DE"/>
              </w:rPr>
            </w:pPr>
          </w:p>
        </w:tc>
        <w:tc>
          <w:tcPr>
            <w:tcW w:w="568" w:type="dxa"/>
            <w:vAlign w:val="center"/>
          </w:tcPr>
          <w:p w14:paraId="4FBED72C" w14:textId="77777777" w:rsidR="00281B45" w:rsidRPr="001D2AB3" w:rsidRDefault="00281B45" w:rsidP="004E12B9">
            <w:pPr>
              <w:pStyle w:val="TableParagraph"/>
              <w:jc w:val="center"/>
              <w:rPr>
                <w:sz w:val="20"/>
                <w:szCs w:val="20"/>
                <w:lang w:val="de-DE"/>
              </w:rPr>
            </w:pPr>
          </w:p>
        </w:tc>
        <w:tc>
          <w:tcPr>
            <w:tcW w:w="568" w:type="dxa"/>
            <w:vAlign w:val="center"/>
          </w:tcPr>
          <w:p w14:paraId="6751A09A" w14:textId="77777777" w:rsidR="00281B45" w:rsidRPr="001D2AB3" w:rsidRDefault="00281B45" w:rsidP="004E12B9">
            <w:pPr>
              <w:pStyle w:val="TableParagraph"/>
              <w:jc w:val="center"/>
              <w:rPr>
                <w:sz w:val="20"/>
                <w:szCs w:val="20"/>
                <w:lang w:val="de-DE"/>
              </w:rPr>
            </w:pPr>
          </w:p>
        </w:tc>
        <w:tc>
          <w:tcPr>
            <w:tcW w:w="130" w:type="dxa"/>
            <w:vMerge/>
            <w:tcBorders>
              <w:top w:val="nil"/>
              <w:bottom w:val="nil"/>
              <w:right w:val="nil"/>
            </w:tcBorders>
          </w:tcPr>
          <w:p w14:paraId="418B2A2F" w14:textId="77777777" w:rsidR="00281B45" w:rsidRPr="001D2AB3" w:rsidRDefault="00281B45" w:rsidP="004E12B9">
            <w:pPr>
              <w:rPr>
                <w:sz w:val="2"/>
                <w:szCs w:val="2"/>
                <w:lang w:val="de-DE"/>
              </w:rPr>
            </w:pPr>
          </w:p>
        </w:tc>
      </w:tr>
    </w:tbl>
    <w:p w14:paraId="6D658940" w14:textId="77777777" w:rsidR="005216E8" w:rsidRDefault="005216E8"/>
    <w:sectPr w:rsidR="005216E8" w:rsidSect="00281B4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1B45"/>
    <w:rsid w:val="00174D89"/>
    <w:rsid w:val="001B7B91"/>
    <w:rsid w:val="001D2AB3"/>
    <w:rsid w:val="00281B45"/>
    <w:rsid w:val="003D62AD"/>
    <w:rsid w:val="005216E8"/>
    <w:rsid w:val="005559B9"/>
    <w:rsid w:val="0063374B"/>
    <w:rsid w:val="006F3AFD"/>
    <w:rsid w:val="007C606C"/>
    <w:rsid w:val="007F553C"/>
    <w:rsid w:val="00932B70"/>
    <w:rsid w:val="00B54C88"/>
    <w:rsid w:val="00CD2C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F8F05E"/>
  <w15:chartTrackingRefBased/>
  <w15:docId w15:val="{DDFFEACD-949C-4552-94A2-91A5783C73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D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281B45"/>
    <w:pPr>
      <w:widowControl w:val="0"/>
      <w:autoSpaceDE w:val="0"/>
      <w:autoSpaceDN w:val="0"/>
      <w:spacing w:after="0" w:line="240" w:lineRule="auto"/>
    </w:pPr>
    <w:rPr>
      <w:rFonts w:ascii="Calibri Light" w:eastAsia="Calibri Light" w:hAnsi="Calibri Light" w:cs="Calibri Light"/>
      <w:kern w:val="0"/>
      <w14:ligatures w14:val="none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281B45"/>
    <w:pPr>
      <w:keepNext/>
      <w:keepLines/>
      <w:widowControl/>
      <w:autoSpaceDE/>
      <w:autoSpaceDN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kern w:val="2"/>
      <w:sz w:val="40"/>
      <w:szCs w:val="40"/>
      <w14:ligatures w14:val="standardContextual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281B45"/>
    <w:pPr>
      <w:keepNext/>
      <w:keepLines/>
      <w:widowControl/>
      <w:autoSpaceDE/>
      <w:autoSpaceDN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  <w14:ligatures w14:val="standardContextual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281B45"/>
    <w:pPr>
      <w:keepNext/>
      <w:keepLines/>
      <w:widowControl/>
      <w:autoSpaceDE/>
      <w:autoSpaceDN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E74B5" w:themeColor="accent1" w:themeShade="BF"/>
      <w:kern w:val="2"/>
      <w:sz w:val="28"/>
      <w:szCs w:val="28"/>
      <w14:ligatures w14:val="standardContextual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281B45"/>
    <w:pPr>
      <w:keepNext/>
      <w:keepLines/>
      <w:widowControl/>
      <w:autoSpaceDE/>
      <w:autoSpaceDN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  <w:kern w:val="2"/>
      <w14:ligatures w14:val="standardContextual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281B45"/>
    <w:pPr>
      <w:keepNext/>
      <w:keepLines/>
      <w:widowControl/>
      <w:autoSpaceDE/>
      <w:autoSpaceDN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E74B5" w:themeColor="accent1" w:themeShade="BF"/>
      <w:kern w:val="2"/>
      <w14:ligatures w14:val="standardContextual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281B45"/>
    <w:pPr>
      <w:keepNext/>
      <w:keepLines/>
      <w:widowControl/>
      <w:autoSpaceDE/>
      <w:autoSpaceDN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14:ligatures w14:val="standardContextual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281B45"/>
    <w:pPr>
      <w:keepNext/>
      <w:keepLines/>
      <w:widowControl/>
      <w:autoSpaceDE/>
      <w:autoSpaceDN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14:ligatures w14:val="standardContextual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281B45"/>
    <w:pPr>
      <w:keepNext/>
      <w:keepLines/>
      <w:widowControl/>
      <w:autoSpaceDE/>
      <w:autoSpaceDN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14:ligatures w14:val="standardContextual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281B45"/>
    <w:pPr>
      <w:keepNext/>
      <w:keepLines/>
      <w:widowControl/>
      <w:autoSpaceDE/>
      <w:autoSpaceDN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14:ligatures w14:val="standardContextual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281B45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281B4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281B45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281B45"/>
    <w:rPr>
      <w:rFonts w:eastAsiaTheme="majorEastAsia" w:cstheme="majorBidi"/>
      <w:i/>
      <w:iCs/>
      <w:color w:val="2E74B5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281B45"/>
    <w:rPr>
      <w:rFonts w:eastAsiaTheme="majorEastAsia" w:cstheme="majorBidi"/>
      <w:color w:val="2E74B5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281B45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281B45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281B45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281B45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281B45"/>
    <w:pPr>
      <w:widowControl/>
      <w:autoSpaceDE/>
      <w:autoSpaceDN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elZchn">
    <w:name w:val="Titel Zchn"/>
    <w:basedOn w:val="Absatz-Standardschriftart"/>
    <w:link w:val="Titel"/>
    <w:uiPriority w:val="10"/>
    <w:rsid w:val="00281B4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281B45"/>
    <w:pPr>
      <w:widowControl/>
      <w:numPr>
        <w:ilvl w:val="1"/>
      </w:numPr>
      <w:autoSpaceDE/>
      <w:autoSpaceDN/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281B4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281B45"/>
    <w:pPr>
      <w:widowControl/>
      <w:autoSpaceDE/>
      <w:autoSpaceDN/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14:ligatures w14:val="standardContextual"/>
    </w:rPr>
  </w:style>
  <w:style w:type="character" w:customStyle="1" w:styleId="ZitatZchn">
    <w:name w:val="Zitat Zchn"/>
    <w:basedOn w:val="Absatz-Standardschriftart"/>
    <w:link w:val="Zitat"/>
    <w:uiPriority w:val="29"/>
    <w:rsid w:val="00281B45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281B45"/>
    <w:pPr>
      <w:widowControl/>
      <w:autoSpaceDE/>
      <w:autoSpaceDN/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14:ligatures w14:val="standardContextual"/>
    </w:rPr>
  </w:style>
  <w:style w:type="character" w:styleId="IntensiveHervorhebung">
    <w:name w:val="Intense Emphasis"/>
    <w:basedOn w:val="Absatz-Standardschriftart"/>
    <w:uiPriority w:val="21"/>
    <w:qFormat/>
    <w:rsid w:val="00281B45"/>
    <w:rPr>
      <w:i/>
      <w:iCs/>
      <w:color w:val="2E74B5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281B45"/>
    <w:pPr>
      <w:widowControl/>
      <w:pBdr>
        <w:top w:val="single" w:sz="4" w:space="10" w:color="2E74B5" w:themeColor="accent1" w:themeShade="BF"/>
        <w:bottom w:val="single" w:sz="4" w:space="10" w:color="2E74B5" w:themeColor="accent1" w:themeShade="BF"/>
      </w:pBdr>
      <w:autoSpaceDE/>
      <w:autoSpaceDN/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E74B5" w:themeColor="accent1" w:themeShade="BF"/>
      <w:kern w:val="2"/>
      <w14:ligatures w14:val="standardContextual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281B45"/>
    <w:rPr>
      <w:i/>
      <w:iCs/>
      <w:color w:val="2E74B5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281B45"/>
    <w:rPr>
      <w:b/>
      <w:bCs/>
      <w:smallCaps/>
      <w:color w:val="2E74B5" w:themeColor="accent1" w:themeShade="BF"/>
      <w:spacing w:val="5"/>
    </w:rPr>
  </w:style>
  <w:style w:type="table" w:customStyle="1" w:styleId="TableNormal">
    <w:name w:val="Table Normal"/>
    <w:uiPriority w:val="2"/>
    <w:semiHidden/>
    <w:unhideWhenUsed/>
    <w:qFormat/>
    <w:rsid w:val="00281B45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Standard"/>
    <w:uiPriority w:val="99"/>
    <w:qFormat/>
    <w:rsid w:val="00281B4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307</Words>
  <Characters>1937</Characters>
  <Application>Microsoft Office Word</Application>
  <DocSecurity>0</DocSecurity>
  <Lines>16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Stadtschulamt Frankfurt am Main</Company>
  <LinksUpToDate>false</LinksUpToDate>
  <CharactersWithSpaces>2240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Adler, Stefanie</dc:creator>
  <cp:keywords/>
  <dc:description/>
  <cp:lastModifiedBy>rabe@FREI.EDU.SFFM</cp:lastModifiedBy>
  <cp:revision>4</cp:revision>
  <dcterms:created xsi:type="dcterms:W3CDTF">2026-04-16T13:56:00Z</dcterms:created>
  <dcterms:modified xsi:type="dcterms:W3CDTF">2026-04-27T12:14:00Z</dcterms:modified>
</cp:coreProperties>
</file>