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D2D" w:rsidRPr="001C6915" w:rsidRDefault="001C6915">
      <w:pPr>
        <w:rPr>
          <w:rFonts w:ascii="Arial" w:hAnsi="Arial" w:cs="Arial"/>
          <w:b/>
          <w:sz w:val="28"/>
          <w:szCs w:val="28"/>
        </w:rPr>
      </w:pPr>
      <w:r>
        <w:rPr>
          <w:rFonts w:ascii="Arial" w:hAnsi="Arial" w:cs="Arial"/>
          <w:b/>
          <w:sz w:val="28"/>
          <w:szCs w:val="28"/>
        </w:rPr>
        <w:t xml:space="preserve">Baustein </w:t>
      </w:r>
      <w:r w:rsidR="003904EA">
        <w:rPr>
          <w:rFonts w:ascii="Arial" w:hAnsi="Arial" w:cs="Arial"/>
          <w:b/>
          <w:sz w:val="28"/>
          <w:szCs w:val="28"/>
        </w:rPr>
        <w:t>Unterrichts</w:t>
      </w:r>
      <w:r>
        <w:rPr>
          <w:rFonts w:ascii="Arial" w:hAnsi="Arial" w:cs="Arial"/>
          <w:b/>
          <w:sz w:val="28"/>
          <w:szCs w:val="28"/>
        </w:rPr>
        <w:t>kultur</w:t>
      </w:r>
      <w:r w:rsidR="00683FED">
        <w:rPr>
          <w:rStyle w:val="Funotenzeichen"/>
          <w:rFonts w:ascii="Arial" w:hAnsi="Arial" w:cs="Arial"/>
          <w:b/>
          <w:sz w:val="28"/>
          <w:szCs w:val="28"/>
        </w:rPr>
        <w:footnoteReference w:id="1"/>
      </w:r>
    </w:p>
    <w:p w:rsidR="001C6915" w:rsidRDefault="001C6915">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1C6915" w:rsidTr="001C6915">
        <w:tc>
          <w:tcPr>
            <w:tcW w:w="9062" w:type="dxa"/>
            <w:gridSpan w:val="3"/>
            <w:shd w:val="clear" w:color="auto" w:fill="C5E0B3" w:themeFill="accent6" w:themeFillTint="66"/>
          </w:tcPr>
          <w:p w:rsidR="001C6915" w:rsidRPr="001C6915" w:rsidRDefault="003904EA" w:rsidP="00CC77D9">
            <w:pPr>
              <w:rPr>
                <w:rFonts w:ascii="Arial" w:hAnsi="Arial" w:cs="Arial"/>
                <w:b/>
                <w:sz w:val="24"/>
                <w:szCs w:val="24"/>
              </w:rPr>
            </w:pPr>
            <w:r>
              <w:rPr>
                <w:rFonts w:ascii="Arial" w:hAnsi="Arial" w:cs="Arial"/>
                <w:b/>
                <w:color w:val="538135" w:themeColor="accent6" w:themeShade="BF"/>
                <w:sz w:val="24"/>
                <w:szCs w:val="24"/>
              </w:rPr>
              <w:t>Lesekultur</w:t>
            </w:r>
          </w:p>
        </w:tc>
      </w:tr>
      <w:tr w:rsidR="001C6915" w:rsidTr="001C6915">
        <w:tc>
          <w:tcPr>
            <w:tcW w:w="3020" w:type="dxa"/>
            <w:shd w:val="clear" w:color="auto" w:fill="D9D9D9" w:themeFill="background1" w:themeFillShade="D9"/>
          </w:tcPr>
          <w:p w:rsidR="001C6915" w:rsidRPr="001C6915" w:rsidRDefault="001C6915" w:rsidP="00A5322A">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1C6915" w:rsidRPr="001C6915" w:rsidRDefault="001C6915" w:rsidP="001C6915">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1C6915" w:rsidRPr="001C6915" w:rsidRDefault="001C6915" w:rsidP="001C6915">
            <w:pPr>
              <w:jc w:val="center"/>
              <w:rPr>
                <w:rFonts w:ascii="Arial" w:hAnsi="Arial" w:cs="Arial"/>
                <w:b/>
              </w:rPr>
            </w:pPr>
            <w:r w:rsidRPr="001C6915">
              <w:rPr>
                <w:rFonts w:ascii="Arial" w:hAnsi="Arial" w:cs="Arial"/>
                <w:b/>
              </w:rPr>
              <w:t>Visionen</w:t>
            </w:r>
          </w:p>
        </w:tc>
      </w:tr>
      <w:tr w:rsidR="001C6915" w:rsidTr="001C6915">
        <w:tc>
          <w:tcPr>
            <w:tcW w:w="3020" w:type="dxa"/>
          </w:tcPr>
          <w:p w:rsidR="001C6915" w:rsidRDefault="003904EA" w:rsidP="00CC77D9">
            <w:pPr>
              <w:pStyle w:val="Listenabsatz"/>
              <w:numPr>
                <w:ilvl w:val="0"/>
                <w:numId w:val="3"/>
              </w:numPr>
              <w:rPr>
                <w:rFonts w:ascii="Arial" w:hAnsi="Arial" w:cs="Arial"/>
              </w:rPr>
            </w:pPr>
            <w:r>
              <w:rPr>
                <w:rFonts w:ascii="Arial" w:hAnsi="Arial" w:cs="Arial"/>
              </w:rPr>
              <w:t>Leseecken in den Klassenräumen</w:t>
            </w:r>
          </w:p>
          <w:p w:rsidR="003904EA" w:rsidRDefault="003904EA" w:rsidP="00CC77D9">
            <w:pPr>
              <w:pStyle w:val="Listenabsatz"/>
              <w:numPr>
                <w:ilvl w:val="0"/>
                <w:numId w:val="3"/>
              </w:numPr>
              <w:rPr>
                <w:rFonts w:ascii="Arial" w:hAnsi="Arial" w:cs="Arial"/>
              </w:rPr>
            </w:pPr>
            <w:r>
              <w:rPr>
                <w:rFonts w:ascii="Arial" w:hAnsi="Arial" w:cs="Arial"/>
              </w:rPr>
              <w:t>Schulbücherei</w:t>
            </w:r>
          </w:p>
          <w:p w:rsidR="003904EA" w:rsidRDefault="003904EA" w:rsidP="00CC77D9">
            <w:pPr>
              <w:pStyle w:val="Listenabsatz"/>
              <w:numPr>
                <w:ilvl w:val="0"/>
                <w:numId w:val="3"/>
              </w:numPr>
              <w:rPr>
                <w:rFonts w:ascii="Arial" w:hAnsi="Arial" w:cs="Arial"/>
              </w:rPr>
            </w:pPr>
            <w:r>
              <w:rPr>
                <w:rFonts w:ascii="Arial" w:hAnsi="Arial" w:cs="Arial"/>
              </w:rPr>
              <w:t>Lesepaten</w:t>
            </w:r>
          </w:p>
          <w:p w:rsidR="003904EA" w:rsidRDefault="003904EA" w:rsidP="00CC77D9">
            <w:pPr>
              <w:pStyle w:val="Listenabsatz"/>
              <w:numPr>
                <w:ilvl w:val="0"/>
                <w:numId w:val="3"/>
              </w:numPr>
              <w:rPr>
                <w:rFonts w:ascii="Arial" w:hAnsi="Arial" w:cs="Arial"/>
              </w:rPr>
            </w:pPr>
            <w:r>
              <w:rPr>
                <w:rFonts w:ascii="Arial" w:hAnsi="Arial" w:cs="Arial"/>
              </w:rPr>
              <w:t>Lesewettbewerb Jg. 2-4</w:t>
            </w:r>
          </w:p>
          <w:p w:rsidR="003904EA" w:rsidRDefault="003904EA" w:rsidP="00CC77D9">
            <w:pPr>
              <w:pStyle w:val="Listenabsatz"/>
              <w:numPr>
                <w:ilvl w:val="0"/>
                <w:numId w:val="3"/>
              </w:numPr>
              <w:rPr>
                <w:rFonts w:ascii="Arial" w:hAnsi="Arial" w:cs="Arial"/>
              </w:rPr>
            </w:pPr>
            <w:r>
              <w:rPr>
                <w:rFonts w:ascii="Arial" w:hAnsi="Arial" w:cs="Arial"/>
              </w:rPr>
              <w:t>Buchvorstellungen im Unterricht</w:t>
            </w:r>
          </w:p>
          <w:p w:rsidR="003904EA" w:rsidRDefault="003904EA" w:rsidP="00CC77D9">
            <w:pPr>
              <w:pStyle w:val="Listenabsatz"/>
              <w:numPr>
                <w:ilvl w:val="0"/>
                <w:numId w:val="3"/>
              </w:numPr>
              <w:rPr>
                <w:rFonts w:ascii="Arial" w:hAnsi="Arial" w:cs="Arial"/>
              </w:rPr>
            </w:pPr>
            <w:r>
              <w:rPr>
                <w:rFonts w:ascii="Arial" w:hAnsi="Arial" w:cs="Arial"/>
              </w:rPr>
              <w:t>Ganzschriften im Unterricht</w:t>
            </w:r>
          </w:p>
          <w:p w:rsidR="003904EA" w:rsidRDefault="00C36351" w:rsidP="00CC77D9">
            <w:pPr>
              <w:pStyle w:val="Listenabsatz"/>
              <w:numPr>
                <w:ilvl w:val="0"/>
                <w:numId w:val="3"/>
              </w:numPr>
              <w:rPr>
                <w:rFonts w:ascii="Arial" w:hAnsi="Arial" w:cs="Arial"/>
              </w:rPr>
            </w:pPr>
            <w:proofErr w:type="spellStart"/>
            <w:r>
              <w:rPr>
                <w:rFonts w:ascii="Arial" w:hAnsi="Arial" w:cs="Arial"/>
              </w:rPr>
              <w:t>Antolin</w:t>
            </w:r>
            <w:proofErr w:type="spellEnd"/>
            <w:r>
              <w:rPr>
                <w:rFonts w:ascii="Arial" w:hAnsi="Arial" w:cs="Arial"/>
              </w:rPr>
              <w:t xml:space="preserve"> App </w:t>
            </w:r>
          </w:p>
          <w:p w:rsidR="00C36351" w:rsidRPr="001C6915" w:rsidRDefault="00C36351" w:rsidP="00CC77D9">
            <w:pPr>
              <w:pStyle w:val="Listenabsatz"/>
              <w:numPr>
                <w:ilvl w:val="0"/>
                <w:numId w:val="3"/>
              </w:numPr>
              <w:rPr>
                <w:rFonts w:ascii="Arial" w:hAnsi="Arial" w:cs="Arial"/>
              </w:rPr>
            </w:pPr>
            <w:r>
              <w:rPr>
                <w:rFonts w:ascii="Arial" w:hAnsi="Arial" w:cs="Arial"/>
              </w:rPr>
              <w:t>Lernwerkstatt PC</w:t>
            </w:r>
          </w:p>
        </w:tc>
        <w:tc>
          <w:tcPr>
            <w:tcW w:w="3021" w:type="dxa"/>
          </w:tcPr>
          <w:p w:rsidR="00CC77D9" w:rsidRDefault="003904EA" w:rsidP="001C6915">
            <w:pPr>
              <w:pStyle w:val="Listenabsatz"/>
              <w:numPr>
                <w:ilvl w:val="0"/>
                <w:numId w:val="3"/>
              </w:numPr>
              <w:rPr>
                <w:rFonts w:ascii="Arial" w:hAnsi="Arial" w:cs="Arial"/>
              </w:rPr>
            </w:pPr>
            <w:r>
              <w:rPr>
                <w:rFonts w:ascii="Arial" w:hAnsi="Arial" w:cs="Arial"/>
              </w:rPr>
              <w:t>Tandem Lesetraining</w:t>
            </w:r>
          </w:p>
          <w:p w:rsidR="003904EA" w:rsidRDefault="003904EA" w:rsidP="001C6915">
            <w:pPr>
              <w:pStyle w:val="Listenabsatz"/>
              <w:numPr>
                <w:ilvl w:val="0"/>
                <w:numId w:val="3"/>
              </w:numPr>
              <w:rPr>
                <w:rFonts w:ascii="Arial" w:hAnsi="Arial" w:cs="Arial"/>
              </w:rPr>
            </w:pPr>
            <w:r>
              <w:rPr>
                <w:rFonts w:ascii="Arial" w:hAnsi="Arial" w:cs="Arial"/>
              </w:rPr>
              <w:t>Lesenächte</w:t>
            </w:r>
          </w:p>
          <w:p w:rsidR="003904EA" w:rsidRDefault="003904EA" w:rsidP="001C6915">
            <w:pPr>
              <w:pStyle w:val="Listenabsatz"/>
              <w:numPr>
                <w:ilvl w:val="0"/>
                <w:numId w:val="3"/>
              </w:numPr>
              <w:rPr>
                <w:rFonts w:ascii="Arial" w:hAnsi="Arial" w:cs="Arial"/>
              </w:rPr>
            </w:pPr>
            <w:r>
              <w:rPr>
                <w:rFonts w:ascii="Arial" w:hAnsi="Arial" w:cs="Arial"/>
              </w:rPr>
              <w:t>Autorenlesungen</w:t>
            </w:r>
          </w:p>
          <w:p w:rsidR="003904EA" w:rsidRDefault="003904EA" w:rsidP="001C6915">
            <w:pPr>
              <w:pStyle w:val="Listenabsatz"/>
              <w:numPr>
                <w:ilvl w:val="0"/>
                <w:numId w:val="3"/>
              </w:numPr>
              <w:rPr>
                <w:rFonts w:ascii="Arial" w:hAnsi="Arial" w:cs="Arial"/>
              </w:rPr>
            </w:pPr>
            <w:r>
              <w:rPr>
                <w:rFonts w:ascii="Arial" w:hAnsi="Arial" w:cs="Arial"/>
              </w:rPr>
              <w:t>Schülerzeitung</w:t>
            </w:r>
          </w:p>
          <w:p w:rsidR="003904EA" w:rsidRDefault="003904EA" w:rsidP="001C6915">
            <w:pPr>
              <w:pStyle w:val="Listenabsatz"/>
              <w:numPr>
                <w:ilvl w:val="0"/>
                <w:numId w:val="3"/>
              </w:numPr>
              <w:rPr>
                <w:rFonts w:ascii="Arial" w:hAnsi="Arial" w:cs="Arial"/>
              </w:rPr>
            </w:pPr>
            <w:r>
              <w:rPr>
                <w:rFonts w:ascii="Arial" w:hAnsi="Arial" w:cs="Arial"/>
              </w:rPr>
              <w:t>Bücherei in der Pause</w:t>
            </w:r>
          </w:p>
          <w:p w:rsidR="003904EA" w:rsidRDefault="003904EA" w:rsidP="001C6915">
            <w:pPr>
              <w:pStyle w:val="Listenabsatz"/>
              <w:numPr>
                <w:ilvl w:val="0"/>
                <w:numId w:val="3"/>
              </w:numPr>
              <w:rPr>
                <w:rFonts w:ascii="Arial" w:hAnsi="Arial" w:cs="Arial"/>
              </w:rPr>
            </w:pPr>
            <w:proofErr w:type="spellStart"/>
            <w:r>
              <w:rPr>
                <w:rFonts w:ascii="Arial" w:hAnsi="Arial" w:cs="Arial"/>
              </w:rPr>
              <w:t>Antolin</w:t>
            </w:r>
            <w:proofErr w:type="spellEnd"/>
            <w:r>
              <w:rPr>
                <w:rFonts w:ascii="Arial" w:hAnsi="Arial" w:cs="Arial"/>
              </w:rPr>
              <w:t xml:space="preserve"> App</w:t>
            </w:r>
          </w:p>
          <w:p w:rsidR="003904EA" w:rsidRDefault="003904EA" w:rsidP="001C6915">
            <w:pPr>
              <w:pStyle w:val="Listenabsatz"/>
              <w:numPr>
                <w:ilvl w:val="0"/>
                <w:numId w:val="3"/>
              </w:numPr>
              <w:rPr>
                <w:rFonts w:ascii="Arial" w:hAnsi="Arial" w:cs="Arial"/>
              </w:rPr>
            </w:pPr>
            <w:r>
              <w:rPr>
                <w:rFonts w:ascii="Arial" w:hAnsi="Arial" w:cs="Arial"/>
              </w:rPr>
              <w:t>Projekte am bundesweiten Vorlesetag</w:t>
            </w:r>
          </w:p>
          <w:p w:rsidR="003904EA" w:rsidRDefault="003904EA" w:rsidP="001C6915">
            <w:pPr>
              <w:pStyle w:val="Listenabsatz"/>
              <w:numPr>
                <w:ilvl w:val="0"/>
                <w:numId w:val="3"/>
              </w:numPr>
              <w:rPr>
                <w:rFonts w:ascii="Arial" w:hAnsi="Arial" w:cs="Arial"/>
              </w:rPr>
            </w:pPr>
            <w:r>
              <w:rPr>
                <w:rFonts w:ascii="Arial" w:hAnsi="Arial" w:cs="Arial"/>
              </w:rPr>
              <w:t>Projekt Lesekoffer Jg. 2</w:t>
            </w:r>
          </w:p>
          <w:p w:rsidR="001C6915" w:rsidRPr="001C6915" w:rsidRDefault="001C6915" w:rsidP="001C6915">
            <w:pPr>
              <w:pStyle w:val="Listenabsatz"/>
              <w:ind w:left="360"/>
              <w:rPr>
                <w:rFonts w:ascii="Arial" w:hAnsi="Arial" w:cs="Arial"/>
              </w:rPr>
            </w:pPr>
          </w:p>
        </w:tc>
        <w:tc>
          <w:tcPr>
            <w:tcW w:w="3021" w:type="dxa"/>
          </w:tcPr>
          <w:p w:rsidR="00CC77D9" w:rsidRDefault="003904EA" w:rsidP="00CC77D9">
            <w:pPr>
              <w:pStyle w:val="Listenabsatz"/>
              <w:numPr>
                <w:ilvl w:val="0"/>
                <w:numId w:val="3"/>
              </w:numPr>
              <w:rPr>
                <w:rFonts w:ascii="Arial" w:hAnsi="Arial" w:cs="Arial"/>
              </w:rPr>
            </w:pPr>
            <w:r>
              <w:rPr>
                <w:rFonts w:ascii="Arial" w:hAnsi="Arial" w:cs="Arial"/>
              </w:rPr>
              <w:t>Leseecken in den Fluren im Neubau</w:t>
            </w:r>
          </w:p>
          <w:p w:rsidR="003904EA" w:rsidRDefault="003904EA" w:rsidP="00CC77D9">
            <w:pPr>
              <w:pStyle w:val="Listenabsatz"/>
              <w:numPr>
                <w:ilvl w:val="0"/>
                <w:numId w:val="3"/>
              </w:numPr>
              <w:rPr>
                <w:rFonts w:ascii="Arial" w:hAnsi="Arial" w:cs="Arial"/>
              </w:rPr>
            </w:pPr>
            <w:r>
              <w:rPr>
                <w:rFonts w:ascii="Arial" w:hAnsi="Arial" w:cs="Arial"/>
              </w:rPr>
              <w:t xml:space="preserve">Lesungen in der Schule </w:t>
            </w:r>
          </w:p>
          <w:p w:rsidR="00CC77D9" w:rsidRPr="00CC77D9" w:rsidRDefault="00CC77D9" w:rsidP="00CC77D9">
            <w:pPr>
              <w:pStyle w:val="Listenabsatz"/>
              <w:numPr>
                <w:ilvl w:val="0"/>
                <w:numId w:val="3"/>
              </w:numPr>
              <w:rPr>
                <w:rFonts w:ascii="Arial" w:hAnsi="Arial" w:cs="Arial"/>
              </w:rPr>
            </w:pPr>
          </w:p>
        </w:tc>
      </w:tr>
      <w:tr w:rsidR="001C6915" w:rsidTr="00634020">
        <w:tc>
          <w:tcPr>
            <w:tcW w:w="9062" w:type="dxa"/>
            <w:gridSpan w:val="3"/>
          </w:tcPr>
          <w:p w:rsidR="001C6915" w:rsidRPr="001C6915" w:rsidRDefault="001C6915" w:rsidP="003904EA">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59264" behindDoc="0" locked="0" layoutInCell="1" allowOverlap="1" wp14:anchorId="4BFB229C" wp14:editId="7C6B94CF">
                      <wp:simplePos x="0" y="0"/>
                      <wp:positionH relativeFrom="page">
                        <wp:posOffset>0</wp:posOffset>
                      </wp:positionH>
                      <wp:positionV relativeFrom="line">
                        <wp:posOffset>-5025</wp:posOffset>
                      </wp:positionV>
                      <wp:extent cx="6095" cy="6095"/>
                      <wp:effectExtent l="0" t="0" r="0" b="0"/>
                      <wp:wrapNone/>
                      <wp:docPr id="16043"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61E3C8" id="Freeform 16043" o:spid="_x0000_s1026" style="position:absolute;margin-left:0;margin-top:-.4pt;width:.5pt;height:.5pt;z-index:25165926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0288" behindDoc="0" locked="0" layoutInCell="1" allowOverlap="1" wp14:anchorId="4638B6BF" wp14:editId="08C78672">
                      <wp:simplePos x="0" y="0"/>
                      <wp:positionH relativeFrom="page">
                        <wp:posOffset>2395728</wp:posOffset>
                      </wp:positionH>
                      <wp:positionV relativeFrom="line">
                        <wp:posOffset>-5025</wp:posOffset>
                      </wp:positionV>
                      <wp:extent cx="6095" cy="6095"/>
                      <wp:effectExtent l="0" t="0" r="0" b="0"/>
                      <wp:wrapNone/>
                      <wp:docPr id="16044"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7496887" id="Freeform 16044" o:spid="_x0000_s1026" style="position:absolute;margin-left:188.65pt;margin-top:-.4pt;width:.5pt;height:.5pt;z-index:25166028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1312" behindDoc="0" locked="0" layoutInCell="1" allowOverlap="1" wp14:anchorId="697D7AB5" wp14:editId="0DD973E8">
                      <wp:simplePos x="0" y="0"/>
                      <wp:positionH relativeFrom="page">
                        <wp:posOffset>4294632</wp:posOffset>
                      </wp:positionH>
                      <wp:positionV relativeFrom="line">
                        <wp:posOffset>-5025</wp:posOffset>
                      </wp:positionV>
                      <wp:extent cx="6095" cy="6095"/>
                      <wp:effectExtent l="0" t="0" r="0" b="0"/>
                      <wp:wrapNone/>
                      <wp:docPr id="16045"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3E5045" id="Freeform 16045" o:spid="_x0000_s1026" style="position:absolute;margin-left:338.15pt;margin-top:-.4pt;width:.5pt;height:.5pt;z-index:25166131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2336" behindDoc="0" locked="0" layoutInCell="1" allowOverlap="1" wp14:anchorId="6A405250" wp14:editId="40A2A865">
                      <wp:simplePos x="0" y="0"/>
                      <wp:positionH relativeFrom="page">
                        <wp:posOffset>6437376</wp:posOffset>
                      </wp:positionH>
                      <wp:positionV relativeFrom="line">
                        <wp:posOffset>-5025</wp:posOffset>
                      </wp:positionV>
                      <wp:extent cx="6095" cy="6095"/>
                      <wp:effectExtent l="0" t="0" r="0" b="0"/>
                      <wp:wrapNone/>
                      <wp:docPr id="16046"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C039C01" id="Freeform 16046" o:spid="_x0000_s1026" style="position:absolute;margin-left:506.9pt;margin-top:-.4pt;width:.5pt;height:.5pt;z-index:25166233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3904EA">
              <w:rPr>
                <w:rFonts w:ascii="Arial" w:hAnsi="Arial" w:cs="Arial"/>
                <w:color w:val="000000"/>
                <w:spacing w:val="-7"/>
              </w:rPr>
              <w:t>das Selbstverständnis einer Lesekultur zu entwickeln und diese zu fördern.</w:t>
            </w:r>
            <w:r w:rsidRPr="001C6915">
              <w:rPr>
                <w:rFonts w:ascii="Arial" w:hAnsi="Arial" w:cs="Arial"/>
                <w:color w:val="000000"/>
                <w:spacing w:val="-3"/>
              </w:rPr>
              <w:t xml:space="preserve">  </w:t>
            </w:r>
          </w:p>
        </w:tc>
      </w:tr>
    </w:tbl>
    <w:p w:rsidR="001C6915" w:rsidRPr="001C6915" w:rsidRDefault="001C6915">
      <w:pPr>
        <w:rPr>
          <w:rFonts w:ascii="Arial" w:hAnsi="Arial" w:cs="Arial"/>
          <w:sz w:val="24"/>
          <w:szCs w:val="24"/>
        </w:rPr>
      </w:pPr>
    </w:p>
    <w:tbl>
      <w:tblPr>
        <w:tblStyle w:val="Tabellenraster"/>
        <w:tblW w:w="0" w:type="auto"/>
        <w:tblLook w:val="04A0" w:firstRow="1" w:lastRow="0" w:firstColumn="1" w:lastColumn="0" w:noHBand="0" w:noVBand="1"/>
      </w:tblPr>
      <w:tblGrid>
        <w:gridCol w:w="3020"/>
        <w:gridCol w:w="3021"/>
        <w:gridCol w:w="3021"/>
      </w:tblGrid>
      <w:tr w:rsidR="00CC77D9" w:rsidTr="00115A4C">
        <w:tc>
          <w:tcPr>
            <w:tcW w:w="9062" w:type="dxa"/>
            <w:gridSpan w:val="3"/>
            <w:shd w:val="clear" w:color="auto" w:fill="C5E0B3" w:themeFill="accent6" w:themeFillTint="66"/>
          </w:tcPr>
          <w:p w:rsidR="00CC77D9" w:rsidRPr="001C6915" w:rsidRDefault="003904EA" w:rsidP="00115A4C">
            <w:pPr>
              <w:rPr>
                <w:rFonts w:ascii="Arial" w:hAnsi="Arial" w:cs="Arial"/>
                <w:b/>
                <w:sz w:val="24"/>
                <w:szCs w:val="24"/>
              </w:rPr>
            </w:pPr>
            <w:r>
              <w:rPr>
                <w:rFonts w:ascii="Arial" w:hAnsi="Arial" w:cs="Arial"/>
                <w:b/>
                <w:color w:val="538135" w:themeColor="accent6" w:themeShade="BF"/>
                <w:sz w:val="24"/>
                <w:szCs w:val="24"/>
              </w:rPr>
              <w:t>Neue Medien</w:t>
            </w:r>
          </w:p>
        </w:tc>
      </w:tr>
      <w:tr w:rsidR="00CC77D9" w:rsidTr="00115A4C">
        <w:tc>
          <w:tcPr>
            <w:tcW w:w="3020"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Visionen</w:t>
            </w:r>
          </w:p>
        </w:tc>
      </w:tr>
      <w:tr w:rsidR="00CC77D9" w:rsidTr="00115A4C">
        <w:tc>
          <w:tcPr>
            <w:tcW w:w="3020" w:type="dxa"/>
          </w:tcPr>
          <w:p w:rsidR="00CC77D9" w:rsidRDefault="003904EA" w:rsidP="00115A4C">
            <w:pPr>
              <w:pStyle w:val="Listenabsatz"/>
              <w:numPr>
                <w:ilvl w:val="0"/>
                <w:numId w:val="3"/>
              </w:numPr>
              <w:rPr>
                <w:rFonts w:ascii="Arial" w:hAnsi="Arial" w:cs="Arial"/>
              </w:rPr>
            </w:pPr>
            <w:r>
              <w:rPr>
                <w:rFonts w:ascii="Arial" w:hAnsi="Arial" w:cs="Arial"/>
              </w:rPr>
              <w:t>verbindlicher PC-Unterricht in Jahrgang 2</w:t>
            </w:r>
          </w:p>
          <w:p w:rsidR="003904EA" w:rsidRDefault="003904EA" w:rsidP="00115A4C">
            <w:pPr>
              <w:pStyle w:val="Listenabsatz"/>
              <w:numPr>
                <w:ilvl w:val="0"/>
                <w:numId w:val="3"/>
              </w:numPr>
              <w:rPr>
                <w:rFonts w:ascii="Arial" w:hAnsi="Arial" w:cs="Arial"/>
              </w:rPr>
            </w:pPr>
            <w:r>
              <w:rPr>
                <w:rFonts w:ascii="Arial" w:hAnsi="Arial" w:cs="Arial"/>
              </w:rPr>
              <w:t>Kurse zum Umgang mit sozialen Medien Jg. 3 / 4</w:t>
            </w:r>
          </w:p>
          <w:p w:rsidR="003904EA" w:rsidRDefault="003904EA" w:rsidP="00115A4C">
            <w:pPr>
              <w:pStyle w:val="Listenabsatz"/>
              <w:numPr>
                <w:ilvl w:val="0"/>
                <w:numId w:val="3"/>
              </w:numPr>
              <w:rPr>
                <w:rFonts w:ascii="Arial" w:hAnsi="Arial" w:cs="Arial"/>
              </w:rPr>
            </w:pPr>
            <w:r>
              <w:rPr>
                <w:rFonts w:ascii="Arial" w:hAnsi="Arial" w:cs="Arial"/>
              </w:rPr>
              <w:t xml:space="preserve">Computerraum </w:t>
            </w:r>
          </w:p>
          <w:p w:rsidR="003904EA" w:rsidRDefault="003904EA" w:rsidP="00115A4C">
            <w:pPr>
              <w:pStyle w:val="Listenabsatz"/>
              <w:numPr>
                <w:ilvl w:val="0"/>
                <w:numId w:val="3"/>
              </w:numPr>
              <w:rPr>
                <w:rFonts w:ascii="Arial" w:hAnsi="Arial" w:cs="Arial"/>
              </w:rPr>
            </w:pPr>
            <w:proofErr w:type="spellStart"/>
            <w:r>
              <w:rPr>
                <w:rFonts w:ascii="Arial" w:hAnsi="Arial" w:cs="Arial"/>
              </w:rPr>
              <w:t>Covertibels</w:t>
            </w:r>
            <w:proofErr w:type="spellEnd"/>
            <w:r>
              <w:rPr>
                <w:rFonts w:ascii="Arial" w:hAnsi="Arial" w:cs="Arial"/>
              </w:rPr>
              <w:t xml:space="preserve"> Klassensatz</w:t>
            </w:r>
          </w:p>
          <w:p w:rsidR="003904EA" w:rsidRDefault="003904EA" w:rsidP="00115A4C">
            <w:pPr>
              <w:pStyle w:val="Listenabsatz"/>
              <w:numPr>
                <w:ilvl w:val="0"/>
                <w:numId w:val="3"/>
              </w:numPr>
              <w:rPr>
                <w:rFonts w:ascii="Arial" w:hAnsi="Arial" w:cs="Arial"/>
              </w:rPr>
            </w:pPr>
            <w:r>
              <w:rPr>
                <w:rFonts w:ascii="Arial" w:hAnsi="Arial" w:cs="Arial"/>
              </w:rPr>
              <w:t>Lernprogramme</w:t>
            </w:r>
          </w:p>
          <w:p w:rsidR="003904EA" w:rsidRDefault="003904EA" w:rsidP="00115A4C">
            <w:pPr>
              <w:pStyle w:val="Listenabsatz"/>
              <w:numPr>
                <w:ilvl w:val="0"/>
                <w:numId w:val="3"/>
              </w:numPr>
              <w:rPr>
                <w:rFonts w:ascii="Arial" w:hAnsi="Arial" w:cs="Arial"/>
              </w:rPr>
            </w:pPr>
            <w:r>
              <w:rPr>
                <w:rFonts w:ascii="Arial" w:hAnsi="Arial" w:cs="Arial"/>
              </w:rPr>
              <w:t>Lernwerkstatt PC</w:t>
            </w:r>
          </w:p>
          <w:p w:rsidR="003904EA" w:rsidRDefault="003904EA" w:rsidP="00115A4C">
            <w:pPr>
              <w:pStyle w:val="Listenabsatz"/>
              <w:numPr>
                <w:ilvl w:val="0"/>
                <w:numId w:val="3"/>
              </w:numPr>
              <w:rPr>
                <w:rFonts w:ascii="Arial" w:hAnsi="Arial" w:cs="Arial"/>
              </w:rPr>
            </w:pPr>
            <w:r>
              <w:rPr>
                <w:rFonts w:ascii="Arial" w:hAnsi="Arial" w:cs="Arial"/>
              </w:rPr>
              <w:t>Schulhomepage</w:t>
            </w:r>
          </w:p>
          <w:p w:rsidR="003904EA" w:rsidRDefault="003904EA" w:rsidP="00115A4C">
            <w:pPr>
              <w:pStyle w:val="Listenabsatz"/>
              <w:numPr>
                <w:ilvl w:val="0"/>
                <w:numId w:val="3"/>
              </w:numPr>
              <w:rPr>
                <w:rFonts w:ascii="Arial" w:hAnsi="Arial" w:cs="Arial"/>
              </w:rPr>
            </w:pPr>
            <w:proofErr w:type="spellStart"/>
            <w:r>
              <w:rPr>
                <w:rFonts w:ascii="Arial" w:hAnsi="Arial" w:cs="Arial"/>
              </w:rPr>
              <w:t>Gruniversum</w:t>
            </w:r>
            <w:proofErr w:type="spellEnd"/>
            <w:r>
              <w:rPr>
                <w:rFonts w:ascii="Arial" w:hAnsi="Arial" w:cs="Arial"/>
              </w:rPr>
              <w:t xml:space="preserve"> (Instagram)</w:t>
            </w:r>
          </w:p>
          <w:p w:rsidR="003904EA" w:rsidRDefault="003904EA" w:rsidP="00115A4C">
            <w:pPr>
              <w:pStyle w:val="Listenabsatz"/>
              <w:numPr>
                <w:ilvl w:val="0"/>
                <w:numId w:val="3"/>
              </w:numPr>
              <w:rPr>
                <w:rFonts w:ascii="Arial" w:hAnsi="Arial" w:cs="Arial"/>
              </w:rPr>
            </w:pPr>
            <w:r>
              <w:rPr>
                <w:rFonts w:ascii="Arial" w:hAnsi="Arial" w:cs="Arial"/>
              </w:rPr>
              <w:t>Medien</w:t>
            </w:r>
            <w:r w:rsidR="00C36351">
              <w:rPr>
                <w:rFonts w:ascii="Arial" w:hAnsi="Arial" w:cs="Arial"/>
              </w:rPr>
              <w:t xml:space="preserve">ausbildung </w:t>
            </w:r>
          </w:p>
          <w:p w:rsidR="00C36351" w:rsidRDefault="00C36351" w:rsidP="00115A4C">
            <w:pPr>
              <w:pStyle w:val="Listenabsatz"/>
              <w:numPr>
                <w:ilvl w:val="0"/>
                <w:numId w:val="3"/>
              </w:numPr>
              <w:rPr>
                <w:rFonts w:ascii="Arial" w:hAnsi="Arial" w:cs="Arial"/>
              </w:rPr>
            </w:pPr>
            <w:proofErr w:type="spellStart"/>
            <w:r>
              <w:rPr>
                <w:rFonts w:ascii="Arial" w:hAnsi="Arial" w:cs="Arial"/>
              </w:rPr>
              <w:t>Schoolfox</w:t>
            </w:r>
            <w:proofErr w:type="spellEnd"/>
            <w:r>
              <w:rPr>
                <w:rFonts w:ascii="Arial" w:hAnsi="Arial" w:cs="Arial"/>
              </w:rPr>
              <w:t xml:space="preserve"> App für Eltern</w:t>
            </w:r>
          </w:p>
          <w:p w:rsidR="00C36351" w:rsidRDefault="00C36351" w:rsidP="00115A4C">
            <w:pPr>
              <w:pStyle w:val="Listenabsatz"/>
              <w:numPr>
                <w:ilvl w:val="0"/>
                <w:numId w:val="3"/>
              </w:numPr>
              <w:rPr>
                <w:rFonts w:ascii="Arial" w:hAnsi="Arial" w:cs="Arial"/>
              </w:rPr>
            </w:pPr>
            <w:r>
              <w:rPr>
                <w:rFonts w:ascii="Arial" w:hAnsi="Arial" w:cs="Arial"/>
              </w:rPr>
              <w:t>Zertifikat als Internet ABC Schule</w:t>
            </w:r>
          </w:p>
          <w:p w:rsidR="003904EA" w:rsidRPr="001C6915" w:rsidRDefault="003904EA" w:rsidP="003904EA">
            <w:pPr>
              <w:pStyle w:val="Listenabsatz"/>
              <w:ind w:left="360"/>
              <w:rPr>
                <w:rFonts w:ascii="Arial" w:hAnsi="Arial" w:cs="Arial"/>
              </w:rPr>
            </w:pPr>
          </w:p>
        </w:tc>
        <w:tc>
          <w:tcPr>
            <w:tcW w:w="3021" w:type="dxa"/>
          </w:tcPr>
          <w:p w:rsidR="00CC77D9" w:rsidRDefault="003904EA" w:rsidP="00115A4C">
            <w:pPr>
              <w:pStyle w:val="Listenabsatz"/>
              <w:numPr>
                <w:ilvl w:val="0"/>
                <w:numId w:val="3"/>
              </w:numPr>
              <w:rPr>
                <w:rFonts w:ascii="Arial" w:hAnsi="Arial" w:cs="Arial"/>
              </w:rPr>
            </w:pPr>
            <w:r>
              <w:rPr>
                <w:rFonts w:ascii="Arial" w:hAnsi="Arial" w:cs="Arial"/>
              </w:rPr>
              <w:t>Einbindung in den Fachunterricht</w:t>
            </w:r>
          </w:p>
          <w:p w:rsidR="003904EA" w:rsidRDefault="003904EA" w:rsidP="00115A4C">
            <w:pPr>
              <w:pStyle w:val="Listenabsatz"/>
              <w:numPr>
                <w:ilvl w:val="0"/>
                <w:numId w:val="3"/>
              </w:numPr>
              <w:rPr>
                <w:rFonts w:ascii="Arial" w:hAnsi="Arial" w:cs="Arial"/>
              </w:rPr>
            </w:pPr>
            <w:r>
              <w:rPr>
                <w:rFonts w:ascii="Arial" w:hAnsi="Arial" w:cs="Arial"/>
              </w:rPr>
              <w:t>Erstellung von Präsentationen</w:t>
            </w:r>
          </w:p>
          <w:p w:rsidR="003904EA" w:rsidRDefault="003904EA" w:rsidP="00115A4C">
            <w:pPr>
              <w:pStyle w:val="Listenabsatz"/>
              <w:numPr>
                <w:ilvl w:val="0"/>
                <w:numId w:val="3"/>
              </w:numPr>
              <w:rPr>
                <w:rFonts w:ascii="Arial" w:hAnsi="Arial" w:cs="Arial"/>
              </w:rPr>
            </w:pPr>
            <w:r>
              <w:rPr>
                <w:rFonts w:ascii="Arial" w:hAnsi="Arial" w:cs="Arial"/>
              </w:rPr>
              <w:t>Apps und Material für den Unterricht</w:t>
            </w:r>
          </w:p>
          <w:p w:rsidR="003904EA" w:rsidRDefault="003904EA" w:rsidP="00115A4C">
            <w:pPr>
              <w:pStyle w:val="Listenabsatz"/>
              <w:numPr>
                <w:ilvl w:val="0"/>
                <w:numId w:val="3"/>
              </w:numPr>
              <w:rPr>
                <w:rFonts w:ascii="Arial" w:hAnsi="Arial" w:cs="Arial"/>
              </w:rPr>
            </w:pPr>
            <w:r>
              <w:rPr>
                <w:rFonts w:ascii="Arial" w:hAnsi="Arial" w:cs="Arial"/>
              </w:rPr>
              <w:t>Aufnehmen eigener Hörspiele / Fotoprojekte / Filme</w:t>
            </w:r>
          </w:p>
          <w:p w:rsidR="003904EA" w:rsidRDefault="003904EA" w:rsidP="00115A4C">
            <w:pPr>
              <w:pStyle w:val="Listenabsatz"/>
              <w:numPr>
                <w:ilvl w:val="0"/>
                <w:numId w:val="3"/>
              </w:numPr>
              <w:rPr>
                <w:rFonts w:ascii="Arial" w:hAnsi="Arial" w:cs="Arial"/>
              </w:rPr>
            </w:pPr>
            <w:r>
              <w:rPr>
                <w:rFonts w:ascii="Arial" w:hAnsi="Arial" w:cs="Arial"/>
              </w:rPr>
              <w:t>Internetrecherchen</w:t>
            </w:r>
          </w:p>
          <w:p w:rsidR="00C36351" w:rsidRDefault="00C36351" w:rsidP="00115A4C">
            <w:pPr>
              <w:pStyle w:val="Listenabsatz"/>
              <w:numPr>
                <w:ilvl w:val="0"/>
                <w:numId w:val="3"/>
              </w:numPr>
              <w:rPr>
                <w:rFonts w:ascii="Arial" w:hAnsi="Arial" w:cs="Arial"/>
              </w:rPr>
            </w:pPr>
            <w:r>
              <w:rPr>
                <w:rFonts w:ascii="Arial" w:hAnsi="Arial" w:cs="Arial"/>
              </w:rPr>
              <w:t>Digitales Klassenbuch</w:t>
            </w:r>
          </w:p>
          <w:p w:rsidR="00C36351" w:rsidRDefault="00C36351" w:rsidP="00115A4C">
            <w:pPr>
              <w:pStyle w:val="Listenabsatz"/>
              <w:numPr>
                <w:ilvl w:val="0"/>
                <w:numId w:val="3"/>
              </w:numPr>
              <w:rPr>
                <w:rFonts w:ascii="Arial" w:hAnsi="Arial" w:cs="Arial"/>
              </w:rPr>
            </w:pPr>
            <w:r>
              <w:rPr>
                <w:rFonts w:ascii="Arial" w:hAnsi="Arial" w:cs="Arial"/>
              </w:rPr>
              <w:t>Elternabende Internet ABC Schule</w:t>
            </w:r>
          </w:p>
          <w:p w:rsidR="00CC77D9" w:rsidRPr="001C6915" w:rsidRDefault="00CC77D9" w:rsidP="00CC77D9">
            <w:pPr>
              <w:pStyle w:val="Listenabsatz"/>
              <w:ind w:left="360"/>
              <w:rPr>
                <w:rFonts w:ascii="Arial" w:hAnsi="Arial" w:cs="Arial"/>
              </w:rPr>
            </w:pPr>
          </w:p>
        </w:tc>
        <w:tc>
          <w:tcPr>
            <w:tcW w:w="3021" w:type="dxa"/>
          </w:tcPr>
          <w:p w:rsidR="00CC77D9" w:rsidRDefault="00C36351" w:rsidP="00115A4C">
            <w:pPr>
              <w:pStyle w:val="Listenabsatz"/>
              <w:numPr>
                <w:ilvl w:val="0"/>
                <w:numId w:val="3"/>
              </w:numPr>
              <w:rPr>
                <w:rFonts w:ascii="Arial" w:hAnsi="Arial" w:cs="Arial"/>
              </w:rPr>
            </w:pPr>
            <w:r>
              <w:rPr>
                <w:rFonts w:ascii="Arial" w:hAnsi="Arial" w:cs="Arial"/>
              </w:rPr>
              <w:t>Nutzung digitaler Tafeln im Klassenraum</w:t>
            </w:r>
          </w:p>
          <w:p w:rsidR="00C36351" w:rsidRPr="00CC77D9" w:rsidRDefault="00C36351" w:rsidP="00115A4C">
            <w:pPr>
              <w:pStyle w:val="Listenabsatz"/>
              <w:numPr>
                <w:ilvl w:val="0"/>
                <w:numId w:val="3"/>
              </w:numPr>
              <w:rPr>
                <w:rFonts w:ascii="Arial" w:hAnsi="Arial" w:cs="Arial"/>
              </w:rPr>
            </w:pPr>
          </w:p>
        </w:tc>
      </w:tr>
      <w:tr w:rsidR="00CC77D9" w:rsidTr="00115A4C">
        <w:tc>
          <w:tcPr>
            <w:tcW w:w="9062" w:type="dxa"/>
            <w:gridSpan w:val="3"/>
          </w:tcPr>
          <w:p w:rsidR="00CC77D9" w:rsidRDefault="00CC77D9" w:rsidP="00C36351">
            <w:pPr>
              <w:spacing w:before="9" w:line="265" w:lineRule="exact"/>
              <w:ind w:right="183"/>
              <w:rPr>
                <w:rFonts w:ascii="Arial" w:hAnsi="Arial" w:cs="Arial"/>
                <w:color w:val="000000"/>
                <w:spacing w:val="-7"/>
              </w:rPr>
            </w:pPr>
            <w:r>
              <w:rPr>
                <w:noProof/>
                <w:lang w:eastAsia="de-DE"/>
              </w:rPr>
              <mc:AlternateContent>
                <mc:Choice Requires="wps">
                  <w:drawing>
                    <wp:anchor distT="0" distB="0" distL="114300" distR="114300" simplePos="0" relativeHeight="251664384" behindDoc="0" locked="0" layoutInCell="1" allowOverlap="1" wp14:anchorId="742822C4" wp14:editId="42CAB3B6">
                      <wp:simplePos x="0" y="0"/>
                      <wp:positionH relativeFrom="page">
                        <wp:posOffset>0</wp:posOffset>
                      </wp:positionH>
                      <wp:positionV relativeFrom="line">
                        <wp:posOffset>-5025</wp:posOffset>
                      </wp:positionV>
                      <wp:extent cx="6095" cy="6095"/>
                      <wp:effectExtent l="0" t="0" r="0" b="0"/>
                      <wp:wrapNone/>
                      <wp:docPr id="1"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377DC23" id="Freeform 16043" o:spid="_x0000_s1026" style="position:absolute;margin-left:0;margin-top:-.4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82NAIAANYEAAAOAAAAZHJzL2Uyb0RvYy54bWysVNtu2zAMfR+wfxD0vthJl6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GGX7zY0AgAA1g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5408" behindDoc="0" locked="0" layoutInCell="1" allowOverlap="1" wp14:anchorId="755D265B" wp14:editId="119557B7">
                      <wp:simplePos x="0" y="0"/>
                      <wp:positionH relativeFrom="page">
                        <wp:posOffset>2395728</wp:posOffset>
                      </wp:positionH>
                      <wp:positionV relativeFrom="line">
                        <wp:posOffset>-5025</wp:posOffset>
                      </wp:positionV>
                      <wp:extent cx="6095" cy="6095"/>
                      <wp:effectExtent l="0" t="0" r="0" b="0"/>
                      <wp:wrapNone/>
                      <wp:docPr id="2"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071097BB" id="Freeform 16044" o:spid="_x0000_s1026" style="position:absolute;margin-left:188.65pt;margin-top:-.4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VINAIAANYEAAAOAAAAZHJzL2Uyb0RvYy54bWysVNtu2zAMfR+wfxD0vtjJmq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BLHVSDQCAADW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6432" behindDoc="0" locked="0" layoutInCell="1" allowOverlap="1" wp14:anchorId="2952B543" wp14:editId="6500A481">
                      <wp:simplePos x="0" y="0"/>
                      <wp:positionH relativeFrom="page">
                        <wp:posOffset>4294632</wp:posOffset>
                      </wp:positionH>
                      <wp:positionV relativeFrom="line">
                        <wp:posOffset>-5025</wp:posOffset>
                      </wp:positionV>
                      <wp:extent cx="6095" cy="6095"/>
                      <wp:effectExtent l="0" t="0" r="0" b="0"/>
                      <wp:wrapNone/>
                      <wp:docPr id="3"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48FAADC8" id="Freeform 16045" o:spid="_x0000_s1026" style="position:absolute;margin-left:338.15pt;margin-top:-.4pt;width:.5pt;height:.5pt;z-index:25166643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SWKMwIAANY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7456" behindDoc="0" locked="0" layoutInCell="1" allowOverlap="1" wp14:anchorId="64B3C88B" wp14:editId="60217AF9">
                      <wp:simplePos x="0" y="0"/>
                      <wp:positionH relativeFrom="page">
                        <wp:posOffset>6437376</wp:posOffset>
                      </wp:positionH>
                      <wp:positionV relativeFrom="line">
                        <wp:posOffset>-5025</wp:posOffset>
                      </wp:positionV>
                      <wp:extent cx="6095" cy="6095"/>
                      <wp:effectExtent l="0" t="0" r="0" b="0"/>
                      <wp:wrapNone/>
                      <wp:docPr id="4"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34261A51" id="Freeform 16046" o:spid="_x0000_s1026" style="position:absolute;margin-left:506.9pt;margin-top:-.4pt;width:.5pt;height:.5pt;z-index:25166745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ack9STQCAADW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C36351">
              <w:rPr>
                <w:rFonts w:ascii="Arial" w:hAnsi="Arial" w:cs="Arial"/>
                <w:color w:val="000000"/>
                <w:spacing w:val="-7"/>
              </w:rPr>
              <w:t>jedes Kind kompetent an den Umgang mit „Neuen Medien“ heranzuführen und somit auch Kompetenzen zur Informationsbeschaffung, differenziertem und selbstständigem Lernen sowie der Stärkung</w:t>
            </w:r>
            <w:r w:rsidR="00683FED">
              <w:rPr>
                <w:rFonts w:ascii="Arial" w:hAnsi="Arial" w:cs="Arial"/>
                <w:color w:val="000000"/>
                <w:spacing w:val="-7"/>
              </w:rPr>
              <w:t xml:space="preserve"> </w:t>
            </w:r>
            <w:r w:rsidR="00C36351">
              <w:rPr>
                <w:rFonts w:ascii="Arial" w:hAnsi="Arial" w:cs="Arial"/>
                <w:color w:val="000000"/>
                <w:spacing w:val="-7"/>
              </w:rPr>
              <w:t xml:space="preserve">der Sozialkompetent und der Motivation anzubahnen. </w:t>
            </w:r>
          </w:p>
          <w:p w:rsidR="00C36351" w:rsidRDefault="00C36351" w:rsidP="00C36351">
            <w:pPr>
              <w:spacing w:before="9" w:line="265" w:lineRule="exact"/>
              <w:ind w:right="183"/>
              <w:rPr>
                <w:rFonts w:ascii="Arial" w:hAnsi="Arial" w:cs="Arial"/>
                <w:color w:val="000000"/>
                <w:spacing w:val="-7"/>
              </w:rPr>
            </w:pPr>
          </w:p>
          <w:p w:rsidR="00C36351" w:rsidRPr="00C36351" w:rsidRDefault="00C36351" w:rsidP="00C36351">
            <w:pPr>
              <w:spacing w:before="9" w:line="265" w:lineRule="exact"/>
              <w:ind w:right="183"/>
              <w:rPr>
                <w:rFonts w:ascii="Arial" w:hAnsi="Arial" w:cs="Arial"/>
              </w:rPr>
            </w:pPr>
            <w:r w:rsidRPr="00C36351">
              <w:rPr>
                <w:rFonts w:ascii="Arial" w:hAnsi="Arial" w:cs="Arial"/>
              </w:rPr>
              <w:t xml:space="preserve">Ausführliche Darstellung im Medienbildungskonzept der Gruneliusschule: </w:t>
            </w:r>
            <w:hyperlink r:id="rId8" w:history="1">
              <w:r>
                <w:rPr>
                  <w:rStyle w:val="Hyperlink"/>
                </w:rPr>
                <w:t xml:space="preserve">Medienbildungskonzept (MBK) der Gruneliusschule - </w:t>
              </w:r>
              <w:proofErr w:type="spellStart"/>
              <w:r>
                <w:rPr>
                  <w:rStyle w:val="Hyperlink"/>
                </w:rPr>
                <w:t>Edumaps</w:t>
              </w:r>
              <w:proofErr w:type="spellEnd"/>
            </w:hyperlink>
          </w:p>
        </w:tc>
      </w:tr>
    </w:tbl>
    <w:p w:rsidR="001C6915" w:rsidRDefault="001C6915">
      <w:pPr>
        <w:rPr>
          <w:rFonts w:ascii="Arial" w:hAnsi="Arial" w:cs="Arial"/>
        </w:rPr>
      </w:pPr>
    </w:p>
    <w:p w:rsidR="00C36351" w:rsidRDefault="00C36351">
      <w:pPr>
        <w:rPr>
          <w:rFonts w:ascii="Arial" w:hAnsi="Arial" w:cs="Arial"/>
        </w:rPr>
      </w:pPr>
      <w:r>
        <w:rPr>
          <w:rFonts w:ascii="Arial" w:hAnsi="Arial" w:cs="Arial"/>
        </w:rPr>
        <w:br w:type="page"/>
      </w:r>
    </w:p>
    <w:tbl>
      <w:tblPr>
        <w:tblStyle w:val="Tabellenraster"/>
        <w:tblW w:w="0" w:type="auto"/>
        <w:tblLook w:val="04A0" w:firstRow="1" w:lastRow="0" w:firstColumn="1" w:lastColumn="0" w:noHBand="0" w:noVBand="1"/>
      </w:tblPr>
      <w:tblGrid>
        <w:gridCol w:w="3020"/>
        <w:gridCol w:w="3021"/>
        <w:gridCol w:w="3021"/>
      </w:tblGrid>
      <w:tr w:rsidR="00C36351" w:rsidRPr="001C6915" w:rsidTr="00653EDE">
        <w:tc>
          <w:tcPr>
            <w:tcW w:w="9062" w:type="dxa"/>
            <w:gridSpan w:val="3"/>
            <w:shd w:val="clear" w:color="auto" w:fill="C5E0B3" w:themeFill="accent6" w:themeFillTint="66"/>
          </w:tcPr>
          <w:p w:rsidR="00C36351" w:rsidRPr="001C6915" w:rsidRDefault="00C36351" w:rsidP="00653EDE">
            <w:pPr>
              <w:rPr>
                <w:rFonts w:ascii="Arial" w:hAnsi="Arial" w:cs="Arial"/>
                <w:b/>
                <w:sz w:val="24"/>
                <w:szCs w:val="24"/>
              </w:rPr>
            </w:pPr>
            <w:r>
              <w:rPr>
                <w:rFonts w:ascii="Arial" w:hAnsi="Arial" w:cs="Arial"/>
                <w:b/>
                <w:color w:val="538135" w:themeColor="accent6" w:themeShade="BF"/>
                <w:sz w:val="24"/>
                <w:szCs w:val="24"/>
              </w:rPr>
              <w:lastRenderedPageBreak/>
              <w:t>DAZ/Sprachförderung</w:t>
            </w:r>
          </w:p>
        </w:tc>
      </w:tr>
      <w:tr w:rsidR="00C36351" w:rsidRPr="001C6915" w:rsidTr="00653EDE">
        <w:tc>
          <w:tcPr>
            <w:tcW w:w="3020" w:type="dxa"/>
            <w:shd w:val="clear" w:color="auto" w:fill="D9D9D9" w:themeFill="background1" w:themeFillShade="D9"/>
          </w:tcPr>
          <w:p w:rsidR="00C36351" w:rsidRPr="001C6915" w:rsidRDefault="00C36351" w:rsidP="00C36351">
            <w:pPr>
              <w:jc w:val="center"/>
              <w:rPr>
                <w:rFonts w:ascii="Arial" w:hAnsi="Arial" w:cs="Arial"/>
                <w:b/>
              </w:rPr>
            </w:pPr>
            <w:r w:rsidRPr="001C6915">
              <w:rPr>
                <w:rFonts w:ascii="Arial" w:hAnsi="Arial" w:cs="Arial"/>
                <w:b/>
              </w:rPr>
              <w:t>Das findet statt</w:t>
            </w:r>
          </w:p>
        </w:tc>
        <w:tc>
          <w:tcPr>
            <w:tcW w:w="3021" w:type="dxa"/>
            <w:shd w:val="clear" w:color="auto" w:fill="D9D9D9" w:themeFill="background1" w:themeFillShade="D9"/>
          </w:tcPr>
          <w:p w:rsidR="00C36351" w:rsidRPr="001C6915" w:rsidRDefault="00C36351" w:rsidP="00653EDE">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C36351" w:rsidRPr="001C6915" w:rsidRDefault="00C36351" w:rsidP="00653EDE">
            <w:pPr>
              <w:jc w:val="center"/>
              <w:rPr>
                <w:rFonts w:ascii="Arial" w:hAnsi="Arial" w:cs="Arial"/>
                <w:b/>
              </w:rPr>
            </w:pPr>
            <w:r w:rsidRPr="001C6915">
              <w:rPr>
                <w:rFonts w:ascii="Arial" w:hAnsi="Arial" w:cs="Arial"/>
                <w:b/>
              </w:rPr>
              <w:t>Visionen</w:t>
            </w:r>
          </w:p>
        </w:tc>
      </w:tr>
      <w:tr w:rsidR="00C36351" w:rsidRPr="00CC77D9" w:rsidTr="00653EDE">
        <w:tc>
          <w:tcPr>
            <w:tcW w:w="3020" w:type="dxa"/>
          </w:tcPr>
          <w:p w:rsidR="00C36351" w:rsidRDefault="00C36351" w:rsidP="00653EDE">
            <w:pPr>
              <w:pStyle w:val="Listenabsatz"/>
              <w:numPr>
                <w:ilvl w:val="0"/>
                <w:numId w:val="3"/>
              </w:numPr>
              <w:rPr>
                <w:rFonts w:ascii="Arial" w:hAnsi="Arial" w:cs="Arial"/>
              </w:rPr>
            </w:pPr>
            <w:proofErr w:type="spellStart"/>
            <w:r>
              <w:rPr>
                <w:rFonts w:ascii="Arial" w:hAnsi="Arial" w:cs="Arial"/>
              </w:rPr>
              <w:t>Sprachstandserhebung</w:t>
            </w:r>
            <w:proofErr w:type="spellEnd"/>
            <w:r>
              <w:rPr>
                <w:rFonts w:ascii="Arial" w:hAnsi="Arial" w:cs="Arial"/>
              </w:rPr>
              <w:t xml:space="preserve"> bei Schulanmeldung</w:t>
            </w:r>
          </w:p>
          <w:p w:rsidR="00C36351" w:rsidRDefault="005269C3" w:rsidP="00653EDE">
            <w:pPr>
              <w:pStyle w:val="Listenabsatz"/>
              <w:numPr>
                <w:ilvl w:val="0"/>
                <w:numId w:val="3"/>
              </w:numPr>
              <w:rPr>
                <w:rFonts w:ascii="Arial" w:hAnsi="Arial" w:cs="Arial"/>
              </w:rPr>
            </w:pPr>
            <w:r>
              <w:rPr>
                <w:rFonts w:ascii="Arial" w:hAnsi="Arial" w:cs="Arial"/>
              </w:rPr>
              <w:t>v</w:t>
            </w:r>
            <w:r w:rsidR="00C36351">
              <w:rPr>
                <w:rFonts w:ascii="Arial" w:hAnsi="Arial" w:cs="Arial"/>
              </w:rPr>
              <w:t>erpflichtende</w:t>
            </w:r>
            <w:r>
              <w:rPr>
                <w:rFonts w:ascii="Arial" w:hAnsi="Arial" w:cs="Arial"/>
              </w:rPr>
              <w:t>r</w:t>
            </w:r>
            <w:r w:rsidR="00C36351">
              <w:rPr>
                <w:rFonts w:ascii="Arial" w:hAnsi="Arial" w:cs="Arial"/>
              </w:rPr>
              <w:t xml:space="preserve"> </w:t>
            </w:r>
            <w:r>
              <w:rPr>
                <w:rFonts w:ascii="Arial" w:hAnsi="Arial" w:cs="Arial"/>
              </w:rPr>
              <w:t xml:space="preserve">Besuch von </w:t>
            </w:r>
            <w:r w:rsidR="00C36351">
              <w:rPr>
                <w:rFonts w:ascii="Arial" w:hAnsi="Arial" w:cs="Arial"/>
              </w:rPr>
              <w:t>Vorlaufkurse</w:t>
            </w:r>
            <w:r>
              <w:rPr>
                <w:rFonts w:ascii="Arial" w:hAnsi="Arial" w:cs="Arial"/>
              </w:rPr>
              <w:t>n</w:t>
            </w:r>
            <w:r w:rsidR="00C36351">
              <w:rPr>
                <w:rFonts w:ascii="Arial" w:hAnsi="Arial" w:cs="Arial"/>
              </w:rPr>
              <w:t xml:space="preserve"> vor der Einschulung</w:t>
            </w:r>
          </w:p>
          <w:p w:rsidR="00C36351" w:rsidRDefault="00C36351" w:rsidP="00653EDE">
            <w:pPr>
              <w:pStyle w:val="Listenabsatz"/>
              <w:numPr>
                <w:ilvl w:val="0"/>
                <w:numId w:val="3"/>
              </w:numPr>
              <w:rPr>
                <w:rFonts w:ascii="Arial" w:hAnsi="Arial" w:cs="Arial"/>
              </w:rPr>
            </w:pPr>
            <w:r>
              <w:rPr>
                <w:rFonts w:ascii="Arial" w:hAnsi="Arial" w:cs="Arial"/>
              </w:rPr>
              <w:t>DAZ Intensivkurs</w:t>
            </w:r>
          </w:p>
          <w:p w:rsidR="00C36351" w:rsidRDefault="00C36351" w:rsidP="00653EDE">
            <w:pPr>
              <w:pStyle w:val="Listenabsatz"/>
              <w:numPr>
                <w:ilvl w:val="0"/>
                <w:numId w:val="3"/>
              </w:numPr>
              <w:rPr>
                <w:rFonts w:ascii="Arial" w:hAnsi="Arial" w:cs="Arial"/>
              </w:rPr>
            </w:pPr>
            <w:r>
              <w:rPr>
                <w:rFonts w:ascii="Arial" w:hAnsi="Arial" w:cs="Arial"/>
              </w:rPr>
              <w:t>DAZ Förderunterricht</w:t>
            </w:r>
          </w:p>
          <w:p w:rsidR="00C36351" w:rsidRDefault="00C36351" w:rsidP="00653EDE">
            <w:pPr>
              <w:pStyle w:val="Listenabsatz"/>
              <w:numPr>
                <w:ilvl w:val="0"/>
                <w:numId w:val="3"/>
              </w:numPr>
              <w:rPr>
                <w:rFonts w:ascii="Arial" w:hAnsi="Arial" w:cs="Arial"/>
              </w:rPr>
            </w:pPr>
            <w:r>
              <w:rPr>
                <w:rFonts w:ascii="Arial" w:hAnsi="Arial" w:cs="Arial"/>
              </w:rPr>
              <w:t>Beratung durch Schulleitung und BFZ-Team</w:t>
            </w:r>
          </w:p>
          <w:p w:rsidR="005269C3" w:rsidRDefault="005269C3" w:rsidP="00653EDE">
            <w:pPr>
              <w:pStyle w:val="Listenabsatz"/>
              <w:numPr>
                <w:ilvl w:val="0"/>
                <w:numId w:val="3"/>
              </w:numPr>
              <w:rPr>
                <w:rFonts w:ascii="Arial" w:hAnsi="Arial" w:cs="Arial"/>
              </w:rPr>
            </w:pPr>
            <w:r>
              <w:rPr>
                <w:rFonts w:ascii="Arial" w:hAnsi="Arial" w:cs="Arial"/>
              </w:rPr>
              <w:t>Unterricht in der Lernwerkstatt Jg. 3 und 4</w:t>
            </w:r>
          </w:p>
          <w:p w:rsidR="005269C3" w:rsidRPr="001C6915" w:rsidRDefault="005269C3" w:rsidP="00653EDE">
            <w:pPr>
              <w:pStyle w:val="Listenabsatz"/>
              <w:numPr>
                <w:ilvl w:val="0"/>
                <w:numId w:val="3"/>
              </w:numPr>
              <w:rPr>
                <w:rFonts w:ascii="Arial" w:hAnsi="Arial" w:cs="Arial"/>
              </w:rPr>
            </w:pPr>
            <w:r>
              <w:rPr>
                <w:rFonts w:ascii="Arial" w:hAnsi="Arial" w:cs="Arial"/>
              </w:rPr>
              <w:t>Hospitationen in Sprachheilförderschule</w:t>
            </w:r>
          </w:p>
        </w:tc>
        <w:tc>
          <w:tcPr>
            <w:tcW w:w="3021" w:type="dxa"/>
          </w:tcPr>
          <w:p w:rsidR="00C36351" w:rsidRDefault="005269C3" w:rsidP="00653EDE">
            <w:pPr>
              <w:pStyle w:val="Listenabsatz"/>
              <w:numPr>
                <w:ilvl w:val="0"/>
                <w:numId w:val="3"/>
              </w:numPr>
              <w:rPr>
                <w:rFonts w:ascii="Arial" w:hAnsi="Arial" w:cs="Arial"/>
              </w:rPr>
            </w:pPr>
            <w:r>
              <w:rPr>
                <w:rFonts w:ascii="Arial" w:hAnsi="Arial" w:cs="Arial"/>
              </w:rPr>
              <w:t>DAZ Fortbildungen des gesamten Kollegiums</w:t>
            </w:r>
          </w:p>
          <w:p w:rsidR="005269C3" w:rsidRDefault="005269C3" w:rsidP="00653EDE">
            <w:pPr>
              <w:pStyle w:val="Listenabsatz"/>
              <w:numPr>
                <w:ilvl w:val="0"/>
                <w:numId w:val="3"/>
              </w:numPr>
              <w:rPr>
                <w:rFonts w:ascii="Arial" w:hAnsi="Arial" w:cs="Arial"/>
              </w:rPr>
            </w:pPr>
            <w:r>
              <w:rPr>
                <w:rFonts w:ascii="Arial" w:hAnsi="Arial" w:cs="Arial"/>
              </w:rPr>
              <w:t>Pädagogischer Tag DAZ</w:t>
            </w:r>
          </w:p>
          <w:p w:rsidR="005269C3" w:rsidRDefault="005269C3" w:rsidP="00653EDE">
            <w:pPr>
              <w:pStyle w:val="Listenabsatz"/>
              <w:numPr>
                <w:ilvl w:val="0"/>
                <w:numId w:val="3"/>
              </w:numPr>
              <w:rPr>
                <w:rFonts w:ascii="Arial" w:hAnsi="Arial" w:cs="Arial"/>
              </w:rPr>
            </w:pPr>
            <w:r>
              <w:rPr>
                <w:rFonts w:ascii="Arial" w:hAnsi="Arial" w:cs="Arial"/>
              </w:rPr>
              <w:t>Lesekoffer Projekt mit Büchern in verschiedenen Sprachen</w:t>
            </w:r>
          </w:p>
          <w:p w:rsidR="005269C3" w:rsidRDefault="005269C3" w:rsidP="00653EDE">
            <w:pPr>
              <w:pStyle w:val="Listenabsatz"/>
              <w:numPr>
                <w:ilvl w:val="0"/>
                <w:numId w:val="3"/>
              </w:numPr>
              <w:rPr>
                <w:rFonts w:ascii="Arial" w:hAnsi="Arial" w:cs="Arial"/>
              </w:rPr>
            </w:pPr>
            <w:r>
              <w:rPr>
                <w:rFonts w:ascii="Arial" w:hAnsi="Arial" w:cs="Arial"/>
              </w:rPr>
              <w:t>Unterstützung durch vorbeugende Maßnahmen/Nachteilsausgleich</w:t>
            </w:r>
          </w:p>
          <w:p w:rsidR="005269C3" w:rsidRDefault="005269C3" w:rsidP="00653EDE">
            <w:pPr>
              <w:pStyle w:val="Listenabsatz"/>
              <w:numPr>
                <w:ilvl w:val="0"/>
                <w:numId w:val="3"/>
              </w:numPr>
              <w:rPr>
                <w:rFonts w:ascii="Arial" w:hAnsi="Arial" w:cs="Arial"/>
              </w:rPr>
            </w:pPr>
            <w:r>
              <w:rPr>
                <w:rFonts w:ascii="Arial" w:hAnsi="Arial" w:cs="Arial"/>
              </w:rPr>
              <w:t>Zurückstellungen in den Kindergarten / in die Vorklasse</w:t>
            </w:r>
          </w:p>
          <w:p w:rsidR="00C36351" w:rsidRPr="001C6915" w:rsidRDefault="00C36351" w:rsidP="00653EDE">
            <w:pPr>
              <w:pStyle w:val="Listenabsatz"/>
              <w:ind w:left="360"/>
              <w:rPr>
                <w:rFonts w:ascii="Arial" w:hAnsi="Arial" w:cs="Arial"/>
              </w:rPr>
            </w:pPr>
          </w:p>
        </w:tc>
        <w:tc>
          <w:tcPr>
            <w:tcW w:w="3021" w:type="dxa"/>
          </w:tcPr>
          <w:p w:rsidR="00C36351" w:rsidRDefault="005269C3" w:rsidP="00653EDE">
            <w:pPr>
              <w:pStyle w:val="Listenabsatz"/>
              <w:numPr>
                <w:ilvl w:val="0"/>
                <w:numId w:val="3"/>
              </w:numPr>
              <w:rPr>
                <w:rFonts w:ascii="Arial" w:hAnsi="Arial" w:cs="Arial"/>
              </w:rPr>
            </w:pPr>
            <w:r>
              <w:rPr>
                <w:rFonts w:ascii="Arial" w:hAnsi="Arial" w:cs="Arial"/>
              </w:rPr>
              <w:t>Eltern-Café</w:t>
            </w:r>
          </w:p>
          <w:p w:rsidR="005269C3" w:rsidRPr="00CC77D9" w:rsidRDefault="005269C3" w:rsidP="00653EDE">
            <w:pPr>
              <w:pStyle w:val="Listenabsatz"/>
              <w:numPr>
                <w:ilvl w:val="0"/>
                <w:numId w:val="3"/>
              </w:numPr>
              <w:rPr>
                <w:rFonts w:ascii="Arial" w:hAnsi="Arial" w:cs="Arial"/>
              </w:rPr>
            </w:pPr>
            <w:r>
              <w:rPr>
                <w:rFonts w:ascii="Arial" w:hAnsi="Arial" w:cs="Arial"/>
              </w:rPr>
              <w:t>Sprachförderung in Kindergärten</w:t>
            </w:r>
          </w:p>
        </w:tc>
      </w:tr>
      <w:tr w:rsidR="00C36351" w:rsidRPr="001C6915" w:rsidTr="00653EDE">
        <w:tc>
          <w:tcPr>
            <w:tcW w:w="9062" w:type="dxa"/>
            <w:gridSpan w:val="3"/>
          </w:tcPr>
          <w:p w:rsidR="00C36351" w:rsidRPr="001C6915" w:rsidRDefault="00C36351" w:rsidP="005269C3">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84864" behindDoc="0" locked="0" layoutInCell="1" allowOverlap="1" wp14:anchorId="4F0966A9" wp14:editId="36B449C5">
                      <wp:simplePos x="0" y="0"/>
                      <wp:positionH relativeFrom="page">
                        <wp:posOffset>0</wp:posOffset>
                      </wp:positionH>
                      <wp:positionV relativeFrom="line">
                        <wp:posOffset>-5025</wp:posOffset>
                      </wp:positionV>
                      <wp:extent cx="6095" cy="6095"/>
                      <wp:effectExtent l="0" t="0" r="0" b="0"/>
                      <wp:wrapNone/>
                      <wp:docPr id="25"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7E775ED5" id="Freeform 16043" o:spid="_x0000_s1026" style="position:absolute;margin-left:0;margin-top:-.4pt;width:.5pt;height:.5pt;z-index:25168486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lENAIAANcEAAAOAAAAZHJzL2Uyb0RvYy54bWysVNtu2zAMfR+wfxD0vthJl6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C/5qUQ0AgAA1w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5888" behindDoc="0" locked="0" layoutInCell="1" allowOverlap="1" wp14:anchorId="3D7EE561" wp14:editId="483299C6">
                      <wp:simplePos x="0" y="0"/>
                      <wp:positionH relativeFrom="page">
                        <wp:posOffset>2395728</wp:posOffset>
                      </wp:positionH>
                      <wp:positionV relativeFrom="line">
                        <wp:posOffset>-5025</wp:posOffset>
                      </wp:positionV>
                      <wp:extent cx="6095" cy="6095"/>
                      <wp:effectExtent l="0" t="0" r="0" b="0"/>
                      <wp:wrapNone/>
                      <wp:docPr id="26"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77A461E8" id="Freeform 16044" o:spid="_x0000_s1026" style="position:absolute;margin-left:188.65pt;margin-top:-.4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6912" behindDoc="0" locked="0" layoutInCell="1" allowOverlap="1" wp14:anchorId="58420B1C" wp14:editId="78B10444">
                      <wp:simplePos x="0" y="0"/>
                      <wp:positionH relativeFrom="page">
                        <wp:posOffset>4294632</wp:posOffset>
                      </wp:positionH>
                      <wp:positionV relativeFrom="line">
                        <wp:posOffset>-5025</wp:posOffset>
                      </wp:positionV>
                      <wp:extent cx="6095" cy="6095"/>
                      <wp:effectExtent l="0" t="0" r="0" b="0"/>
                      <wp:wrapNone/>
                      <wp:docPr id="27"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BAE85FA" id="Freeform 16045" o:spid="_x0000_s1026" style="position:absolute;margin-left:338.15pt;margin-top:-.4pt;width:.5pt;height:.5pt;z-index:25168691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7936" behindDoc="0" locked="0" layoutInCell="1" allowOverlap="1" wp14:anchorId="39FD8F67" wp14:editId="4F732F12">
                      <wp:simplePos x="0" y="0"/>
                      <wp:positionH relativeFrom="page">
                        <wp:posOffset>6437376</wp:posOffset>
                      </wp:positionH>
                      <wp:positionV relativeFrom="line">
                        <wp:posOffset>-5025</wp:posOffset>
                      </wp:positionV>
                      <wp:extent cx="6095" cy="6095"/>
                      <wp:effectExtent l="0" t="0" r="0" b="0"/>
                      <wp:wrapNone/>
                      <wp:docPr id="28"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319B5C5A" id="Freeform 16046" o:spid="_x0000_s1026" style="position:absolute;margin-left:506.9pt;margin-top:-.4pt;width:.5pt;height:.5pt;z-index:25168793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YmFNA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dxmJhTQCAADX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5269C3">
              <w:rPr>
                <w:rFonts w:ascii="Arial" w:hAnsi="Arial" w:cs="Arial"/>
                <w:color w:val="000000"/>
                <w:spacing w:val="-7"/>
              </w:rPr>
              <w:t xml:space="preserve">jedes Kind seinen Fähigkeiten und Fertigkeiten entsprechend zu fördern und zu fordern und dabei die bestmögliche Entwicklung des Kindes zu erreichen. </w:t>
            </w:r>
          </w:p>
        </w:tc>
      </w:tr>
    </w:tbl>
    <w:p w:rsidR="00C36351" w:rsidRDefault="00C36351">
      <w:pPr>
        <w:rPr>
          <w:rFonts w:ascii="Arial" w:hAnsi="Arial" w:cs="Arial"/>
        </w:rPr>
      </w:pPr>
    </w:p>
    <w:p w:rsidR="009F68FB" w:rsidRDefault="009F68FB">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5269C3" w:rsidTr="00653EDE">
        <w:tc>
          <w:tcPr>
            <w:tcW w:w="9062" w:type="dxa"/>
            <w:gridSpan w:val="3"/>
            <w:shd w:val="clear" w:color="auto" w:fill="C5E0B3" w:themeFill="accent6" w:themeFillTint="66"/>
          </w:tcPr>
          <w:p w:rsidR="005269C3" w:rsidRPr="001C6915" w:rsidRDefault="005269C3" w:rsidP="005269C3">
            <w:pPr>
              <w:rPr>
                <w:rFonts w:ascii="Arial" w:hAnsi="Arial" w:cs="Arial"/>
                <w:b/>
                <w:sz w:val="24"/>
                <w:szCs w:val="24"/>
              </w:rPr>
            </w:pPr>
            <w:r>
              <w:rPr>
                <w:rFonts w:ascii="Arial" w:hAnsi="Arial" w:cs="Arial"/>
                <w:b/>
                <w:color w:val="538135" w:themeColor="accent6" w:themeShade="BF"/>
                <w:sz w:val="24"/>
                <w:szCs w:val="24"/>
              </w:rPr>
              <w:t>Fördern und Fordern</w:t>
            </w:r>
          </w:p>
        </w:tc>
      </w:tr>
      <w:tr w:rsidR="005269C3" w:rsidTr="00653EDE">
        <w:tc>
          <w:tcPr>
            <w:tcW w:w="3020" w:type="dxa"/>
            <w:shd w:val="clear" w:color="auto" w:fill="D9D9D9" w:themeFill="background1" w:themeFillShade="D9"/>
          </w:tcPr>
          <w:p w:rsidR="005269C3" w:rsidRPr="001C6915" w:rsidRDefault="005269C3" w:rsidP="00653EDE">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5269C3" w:rsidRPr="001C6915" w:rsidRDefault="005269C3" w:rsidP="00653EDE">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5269C3" w:rsidRPr="001C6915" w:rsidRDefault="005269C3" w:rsidP="00653EDE">
            <w:pPr>
              <w:jc w:val="center"/>
              <w:rPr>
                <w:rFonts w:ascii="Arial" w:hAnsi="Arial" w:cs="Arial"/>
                <w:b/>
              </w:rPr>
            </w:pPr>
            <w:r w:rsidRPr="001C6915">
              <w:rPr>
                <w:rFonts w:ascii="Arial" w:hAnsi="Arial" w:cs="Arial"/>
                <w:b/>
              </w:rPr>
              <w:t>Visionen</w:t>
            </w:r>
          </w:p>
        </w:tc>
      </w:tr>
      <w:tr w:rsidR="005269C3" w:rsidTr="00653EDE">
        <w:tc>
          <w:tcPr>
            <w:tcW w:w="3020" w:type="dxa"/>
          </w:tcPr>
          <w:p w:rsidR="009F68FB" w:rsidRDefault="009F68FB" w:rsidP="00653EDE">
            <w:pPr>
              <w:pStyle w:val="Listenabsatz"/>
              <w:numPr>
                <w:ilvl w:val="0"/>
                <w:numId w:val="3"/>
              </w:numPr>
              <w:rPr>
                <w:rFonts w:ascii="Arial" w:hAnsi="Arial" w:cs="Arial"/>
              </w:rPr>
            </w:pPr>
            <w:r>
              <w:rPr>
                <w:rFonts w:ascii="Arial" w:hAnsi="Arial" w:cs="Arial"/>
              </w:rPr>
              <w:t>Förderung des selbstständigen Lernens und Arbeitens im Unterricht</w:t>
            </w:r>
          </w:p>
          <w:p w:rsidR="005269C3" w:rsidRDefault="005269C3" w:rsidP="00653EDE">
            <w:pPr>
              <w:pStyle w:val="Listenabsatz"/>
              <w:numPr>
                <w:ilvl w:val="0"/>
                <w:numId w:val="3"/>
              </w:numPr>
              <w:rPr>
                <w:rFonts w:ascii="Arial" w:hAnsi="Arial" w:cs="Arial"/>
              </w:rPr>
            </w:pPr>
            <w:r>
              <w:rPr>
                <w:rFonts w:ascii="Arial" w:hAnsi="Arial" w:cs="Arial"/>
              </w:rPr>
              <w:t>AG Angebote</w:t>
            </w:r>
          </w:p>
          <w:p w:rsidR="005269C3" w:rsidRDefault="009F68FB" w:rsidP="00653EDE">
            <w:pPr>
              <w:pStyle w:val="Listenabsatz"/>
              <w:numPr>
                <w:ilvl w:val="0"/>
                <w:numId w:val="3"/>
              </w:numPr>
              <w:rPr>
                <w:rFonts w:ascii="Arial" w:hAnsi="Arial" w:cs="Arial"/>
              </w:rPr>
            </w:pPr>
            <w:r>
              <w:rPr>
                <w:rFonts w:ascii="Arial" w:hAnsi="Arial" w:cs="Arial"/>
              </w:rPr>
              <w:t>z</w:t>
            </w:r>
            <w:r w:rsidR="005269C3">
              <w:rPr>
                <w:rFonts w:ascii="Arial" w:hAnsi="Arial" w:cs="Arial"/>
              </w:rPr>
              <w:t>usätzliche Förderstunden</w:t>
            </w:r>
            <w:r>
              <w:rPr>
                <w:rFonts w:ascii="Arial" w:hAnsi="Arial" w:cs="Arial"/>
              </w:rPr>
              <w:t xml:space="preserve"> / Förderkurse</w:t>
            </w:r>
          </w:p>
          <w:p w:rsidR="009F68FB" w:rsidRDefault="009F68FB" w:rsidP="00653EDE">
            <w:pPr>
              <w:pStyle w:val="Listenabsatz"/>
              <w:numPr>
                <w:ilvl w:val="0"/>
                <w:numId w:val="3"/>
              </w:numPr>
              <w:rPr>
                <w:rFonts w:ascii="Arial" w:hAnsi="Arial" w:cs="Arial"/>
              </w:rPr>
            </w:pPr>
            <w:r>
              <w:rPr>
                <w:rFonts w:ascii="Arial" w:hAnsi="Arial" w:cs="Arial"/>
              </w:rPr>
              <w:t>Einzel- und Kleingruppenförderung</w:t>
            </w:r>
          </w:p>
          <w:p w:rsidR="005269C3" w:rsidRDefault="005269C3" w:rsidP="00653EDE">
            <w:pPr>
              <w:pStyle w:val="Listenabsatz"/>
              <w:numPr>
                <w:ilvl w:val="0"/>
                <w:numId w:val="3"/>
              </w:numPr>
              <w:rPr>
                <w:rFonts w:ascii="Arial" w:hAnsi="Arial" w:cs="Arial"/>
              </w:rPr>
            </w:pPr>
            <w:r>
              <w:rPr>
                <w:rFonts w:ascii="Arial" w:hAnsi="Arial" w:cs="Arial"/>
              </w:rPr>
              <w:t>Lernwerkstatt in Jg. 3 / 4</w:t>
            </w:r>
          </w:p>
          <w:p w:rsidR="005269C3" w:rsidRDefault="005269C3" w:rsidP="00653EDE">
            <w:pPr>
              <w:pStyle w:val="Listenabsatz"/>
              <w:numPr>
                <w:ilvl w:val="0"/>
                <w:numId w:val="3"/>
              </w:numPr>
              <w:rPr>
                <w:rFonts w:ascii="Arial" w:hAnsi="Arial" w:cs="Arial"/>
              </w:rPr>
            </w:pPr>
            <w:r>
              <w:rPr>
                <w:rFonts w:ascii="Arial" w:hAnsi="Arial" w:cs="Arial"/>
              </w:rPr>
              <w:t>Binnendifferenzierung im Unterricht</w:t>
            </w:r>
          </w:p>
          <w:p w:rsidR="005269C3" w:rsidRDefault="005269C3" w:rsidP="00653EDE">
            <w:pPr>
              <w:pStyle w:val="Listenabsatz"/>
              <w:numPr>
                <w:ilvl w:val="0"/>
                <w:numId w:val="3"/>
              </w:numPr>
              <w:rPr>
                <w:rFonts w:ascii="Arial" w:hAnsi="Arial" w:cs="Arial"/>
              </w:rPr>
            </w:pPr>
            <w:r>
              <w:rPr>
                <w:rFonts w:ascii="Arial" w:hAnsi="Arial" w:cs="Arial"/>
              </w:rPr>
              <w:t>Kooperation mit dem BFZ-Süd</w:t>
            </w:r>
          </w:p>
          <w:p w:rsidR="005269C3" w:rsidRDefault="005269C3" w:rsidP="00653EDE">
            <w:pPr>
              <w:pStyle w:val="Listenabsatz"/>
              <w:numPr>
                <w:ilvl w:val="0"/>
                <w:numId w:val="3"/>
              </w:numPr>
              <w:rPr>
                <w:rFonts w:ascii="Arial" w:hAnsi="Arial" w:cs="Arial"/>
              </w:rPr>
            </w:pPr>
            <w:r>
              <w:rPr>
                <w:rFonts w:ascii="Arial" w:hAnsi="Arial" w:cs="Arial"/>
              </w:rPr>
              <w:t>Beratung und Unterstützung durch BFZ-Team an der Gruneliusschule</w:t>
            </w:r>
          </w:p>
          <w:p w:rsidR="005269C3" w:rsidRDefault="005269C3" w:rsidP="00653EDE">
            <w:pPr>
              <w:pStyle w:val="Listenabsatz"/>
              <w:numPr>
                <w:ilvl w:val="0"/>
                <w:numId w:val="3"/>
              </w:numPr>
              <w:rPr>
                <w:rFonts w:ascii="Arial" w:hAnsi="Arial" w:cs="Arial"/>
              </w:rPr>
            </w:pPr>
            <w:r>
              <w:rPr>
                <w:rFonts w:ascii="Arial" w:hAnsi="Arial" w:cs="Arial"/>
              </w:rPr>
              <w:t>EMS Beratungsteam</w:t>
            </w:r>
          </w:p>
          <w:p w:rsidR="005269C3" w:rsidRDefault="005269C3" w:rsidP="00653EDE">
            <w:pPr>
              <w:pStyle w:val="Listenabsatz"/>
              <w:numPr>
                <w:ilvl w:val="0"/>
                <w:numId w:val="3"/>
              </w:numPr>
              <w:rPr>
                <w:rFonts w:ascii="Arial" w:hAnsi="Arial" w:cs="Arial"/>
              </w:rPr>
            </w:pPr>
            <w:r>
              <w:rPr>
                <w:rFonts w:ascii="Arial" w:hAnsi="Arial" w:cs="Arial"/>
              </w:rPr>
              <w:t>Leseförderung</w:t>
            </w:r>
          </w:p>
          <w:p w:rsidR="009F68FB" w:rsidRDefault="005269C3" w:rsidP="009F68FB">
            <w:pPr>
              <w:pStyle w:val="Listenabsatz"/>
              <w:numPr>
                <w:ilvl w:val="0"/>
                <w:numId w:val="3"/>
              </w:numPr>
              <w:rPr>
                <w:rFonts w:ascii="Arial" w:hAnsi="Arial" w:cs="Arial"/>
              </w:rPr>
            </w:pPr>
            <w:r>
              <w:rPr>
                <w:rFonts w:ascii="Arial" w:hAnsi="Arial" w:cs="Arial"/>
              </w:rPr>
              <w:t>Soziales Lernen</w:t>
            </w:r>
          </w:p>
          <w:p w:rsidR="005269C3" w:rsidRPr="001C6915" w:rsidRDefault="009F68FB" w:rsidP="009F68FB">
            <w:pPr>
              <w:pStyle w:val="Listenabsatz"/>
              <w:numPr>
                <w:ilvl w:val="0"/>
                <w:numId w:val="3"/>
              </w:numPr>
              <w:rPr>
                <w:rFonts w:ascii="Arial" w:hAnsi="Arial" w:cs="Arial"/>
              </w:rPr>
            </w:pPr>
            <w:r>
              <w:rPr>
                <w:rFonts w:ascii="Arial" w:hAnsi="Arial" w:cs="Arial"/>
              </w:rPr>
              <w:t>Unterstützung durch UBUS und Jugendhilfe</w:t>
            </w:r>
            <w:r w:rsidR="005269C3">
              <w:rPr>
                <w:rFonts w:ascii="Arial" w:hAnsi="Arial" w:cs="Arial"/>
              </w:rPr>
              <w:t xml:space="preserve"> </w:t>
            </w:r>
          </w:p>
        </w:tc>
        <w:tc>
          <w:tcPr>
            <w:tcW w:w="3021" w:type="dxa"/>
          </w:tcPr>
          <w:p w:rsidR="005269C3" w:rsidRDefault="005269C3" w:rsidP="00653EDE">
            <w:pPr>
              <w:pStyle w:val="Listenabsatz"/>
              <w:numPr>
                <w:ilvl w:val="0"/>
                <w:numId w:val="3"/>
              </w:numPr>
              <w:rPr>
                <w:rFonts w:ascii="Arial" w:hAnsi="Arial" w:cs="Arial"/>
              </w:rPr>
            </w:pPr>
            <w:r>
              <w:rPr>
                <w:rFonts w:ascii="Arial" w:hAnsi="Arial" w:cs="Arial"/>
              </w:rPr>
              <w:t>Teilnahme am Känguruwettbewerb Mathematik</w:t>
            </w:r>
          </w:p>
          <w:p w:rsidR="005269C3" w:rsidRDefault="009F68FB" w:rsidP="00653EDE">
            <w:pPr>
              <w:pStyle w:val="Listenabsatz"/>
              <w:numPr>
                <w:ilvl w:val="0"/>
                <w:numId w:val="3"/>
              </w:numPr>
              <w:rPr>
                <w:rFonts w:ascii="Arial" w:hAnsi="Arial" w:cs="Arial"/>
              </w:rPr>
            </w:pPr>
            <w:r>
              <w:rPr>
                <w:rFonts w:ascii="Arial" w:hAnsi="Arial" w:cs="Arial"/>
              </w:rPr>
              <w:t>HSP Jg. 1 bis 4 mit Auswertung</w:t>
            </w:r>
          </w:p>
          <w:p w:rsidR="009F68FB" w:rsidRDefault="009F68FB" w:rsidP="00653EDE">
            <w:pPr>
              <w:pStyle w:val="Listenabsatz"/>
              <w:numPr>
                <w:ilvl w:val="0"/>
                <w:numId w:val="3"/>
              </w:numPr>
              <w:rPr>
                <w:rFonts w:ascii="Arial" w:hAnsi="Arial" w:cs="Arial"/>
              </w:rPr>
            </w:pPr>
            <w:r>
              <w:rPr>
                <w:rFonts w:ascii="Arial" w:hAnsi="Arial" w:cs="Arial"/>
              </w:rPr>
              <w:t>Onlinediagnose mit Erstellung von passendem zusätzlichen individualisierten Übungsmaterial</w:t>
            </w:r>
          </w:p>
          <w:p w:rsidR="009F68FB" w:rsidRDefault="009F68FB" w:rsidP="00653EDE">
            <w:pPr>
              <w:pStyle w:val="Listenabsatz"/>
              <w:numPr>
                <w:ilvl w:val="0"/>
                <w:numId w:val="3"/>
              </w:numPr>
              <w:rPr>
                <w:rFonts w:ascii="Arial" w:hAnsi="Arial" w:cs="Arial"/>
              </w:rPr>
            </w:pPr>
            <w:r>
              <w:rPr>
                <w:rFonts w:ascii="Arial" w:hAnsi="Arial" w:cs="Arial"/>
              </w:rPr>
              <w:t>Leseförderung</w:t>
            </w:r>
          </w:p>
          <w:p w:rsidR="009F68FB" w:rsidRDefault="009F68FB" w:rsidP="00653EDE">
            <w:pPr>
              <w:pStyle w:val="Listenabsatz"/>
              <w:numPr>
                <w:ilvl w:val="0"/>
                <w:numId w:val="3"/>
              </w:numPr>
              <w:rPr>
                <w:rFonts w:ascii="Arial" w:hAnsi="Arial" w:cs="Arial"/>
              </w:rPr>
            </w:pPr>
            <w:r>
              <w:rPr>
                <w:rFonts w:ascii="Arial" w:hAnsi="Arial" w:cs="Arial"/>
              </w:rPr>
              <w:t>individuelle Förderpläne</w:t>
            </w:r>
          </w:p>
          <w:p w:rsidR="009F68FB" w:rsidRDefault="009F68FB" w:rsidP="00653EDE">
            <w:pPr>
              <w:pStyle w:val="Listenabsatz"/>
              <w:numPr>
                <w:ilvl w:val="0"/>
                <w:numId w:val="3"/>
              </w:numPr>
              <w:rPr>
                <w:rFonts w:ascii="Arial" w:hAnsi="Arial" w:cs="Arial"/>
              </w:rPr>
            </w:pPr>
            <w:r>
              <w:rPr>
                <w:rFonts w:ascii="Arial" w:hAnsi="Arial" w:cs="Arial"/>
              </w:rPr>
              <w:t>Beratung durch BFZ</w:t>
            </w:r>
          </w:p>
          <w:p w:rsidR="009F68FB" w:rsidRDefault="009F68FB" w:rsidP="00653EDE">
            <w:pPr>
              <w:pStyle w:val="Listenabsatz"/>
              <w:numPr>
                <w:ilvl w:val="0"/>
                <w:numId w:val="3"/>
              </w:numPr>
              <w:rPr>
                <w:rFonts w:ascii="Arial" w:hAnsi="Arial" w:cs="Arial"/>
              </w:rPr>
            </w:pPr>
            <w:r>
              <w:rPr>
                <w:rFonts w:ascii="Arial" w:hAnsi="Arial" w:cs="Arial"/>
              </w:rPr>
              <w:t>Einleitung sonderpädagogischer Überprüfungsverfahren</w:t>
            </w:r>
          </w:p>
          <w:p w:rsidR="009F68FB" w:rsidRDefault="009F68FB" w:rsidP="00653EDE">
            <w:pPr>
              <w:pStyle w:val="Listenabsatz"/>
              <w:numPr>
                <w:ilvl w:val="0"/>
                <w:numId w:val="3"/>
              </w:numPr>
              <w:rPr>
                <w:rFonts w:ascii="Arial" w:hAnsi="Arial" w:cs="Arial"/>
              </w:rPr>
            </w:pPr>
            <w:r>
              <w:rPr>
                <w:rFonts w:ascii="Arial" w:hAnsi="Arial" w:cs="Arial"/>
              </w:rPr>
              <w:t>Vorbeugende Maßnahmen</w:t>
            </w:r>
          </w:p>
          <w:p w:rsidR="009F68FB" w:rsidRDefault="009F68FB" w:rsidP="00653EDE">
            <w:pPr>
              <w:pStyle w:val="Listenabsatz"/>
              <w:numPr>
                <w:ilvl w:val="0"/>
                <w:numId w:val="3"/>
              </w:numPr>
              <w:rPr>
                <w:rFonts w:ascii="Arial" w:hAnsi="Arial" w:cs="Arial"/>
              </w:rPr>
            </w:pPr>
            <w:r>
              <w:rPr>
                <w:rFonts w:ascii="Arial" w:hAnsi="Arial" w:cs="Arial"/>
              </w:rPr>
              <w:t>Nachteilsausgleiche</w:t>
            </w:r>
          </w:p>
          <w:p w:rsidR="009F68FB" w:rsidRDefault="009F68FB" w:rsidP="00653EDE">
            <w:pPr>
              <w:pStyle w:val="Listenabsatz"/>
              <w:numPr>
                <w:ilvl w:val="0"/>
                <w:numId w:val="3"/>
              </w:numPr>
              <w:rPr>
                <w:rFonts w:ascii="Arial" w:hAnsi="Arial" w:cs="Arial"/>
              </w:rPr>
            </w:pPr>
            <w:r>
              <w:rPr>
                <w:rFonts w:ascii="Arial" w:hAnsi="Arial" w:cs="Arial"/>
              </w:rPr>
              <w:t>Inklusive Beschulung</w:t>
            </w:r>
          </w:p>
          <w:p w:rsidR="009F68FB" w:rsidRDefault="009F68FB" w:rsidP="009F68FB">
            <w:pPr>
              <w:pStyle w:val="Listenabsatz"/>
              <w:numPr>
                <w:ilvl w:val="0"/>
                <w:numId w:val="3"/>
              </w:numPr>
              <w:rPr>
                <w:rFonts w:ascii="Arial" w:hAnsi="Arial" w:cs="Arial"/>
              </w:rPr>
            </w:pPr>
            <w:r w:rsidRPr="009F68FB">
              <w:rPr>
                <w:rFonts w:ascii="Arial" w:hAnsi="Arial" w:cs="Arial"/>
              </w:rPr>
              <w:t>EMS Beratungsteam</w:t>
            </w:r>
          </w:p>
          <w:p w:rsidR="009F68FB" w:rsidRPr="001C6915" w:rsidRDefault="009F68FB" w:rsidP="009F68FB">
            <w:pPr>
              <w:pStyle w:val="Listenabsatz"/>
              <w:numPr>
                <w:ilvl w:val="0"/>
                <w:numId w:val="3"/>
              </w:numPr>
              <w:rPr>
                <w:rFonts w:ascii="Arial" w:hAnsi="Arial" w:cs="Arial"/>
              </w:rPr>
            </w:pPr>
            <w:r>
              <w:rPr>
                <w:rFonts w:ascii="Arial" w:hAnsi="Arial" w:cs="Arial"/>
              </w:rPr>
              <w:t>Umsetzung des Churer-Models</w:t>
            </w:r>
          </w:p>
        </w:tc>
        <w:tc>
          <w:tcPr>
            <w:tcW w:w="3021" w:type="dxa"/>
          </w:tcPr>
          <w:p w:rsidR="005269C3" w:rsidRDefault="005269C3" w:rsidP="00653EDE">
            <w:pPr>
              <w:pStyle w:val="Listenabsatz"/>
              <w:numPr>
                <w:ilvl w:val="0"/>
                <w:numId w:val="3"/>
              </w:numPr>
              <w:rPr>
                <w:rFonts w:ascii="Arial" w:hAnsi="Arial" w:cs="Arial"/>
              </w:rPr>
            </w:pPr>
            <w:r>
              <w:rPr>
                <w:rFonts w:ascii="Arial" w:hAnsi="Arial" w:cs="Arial"/>
              </w:rPr>
              <w:t>Individuelle, jahrgangsübergreifende Kleingruppenarbeit (z.B. im Mathematikunterricht)</w:t>
            </w:r>
          </w:p>
          <w:p w:rsidR="009F68FB" w:rsidRDefault="009F68FB" w:rsidP="00653EDE">
            <w:pPr>
              <w:pStyle w:val="Listenabsatz"/>
              <w:numPr>
                <w:ilvl w:val="0"/>
                <w:numId w:val="3"/>
              </w:numPr>
              <w:rPr>
                <w:rFonts w:ascii="Arial" w:hAnsi="Arial" w:cs="Arial"/>
              </w:rPr>
            </w:pPr>
            <w:r>
              <w:rPr>
                <w:rFonts w:ascii="Arial" w:hAnsi="Arial" w:cs="Arial"/>
              </w:rPr>
              <w:t>Kleinere Fördergruppen</w:t>
            </w:r>
          </w:p>
          <w:p w:rsidR="009F68FB" w:rsidRDefault="009F68FB" w:rsidP="00653EDE">
            <w:pPr>
              <w:pStyle w:val="Listenabsatz"/>
              <w:numPr>
                <w:ilvl w:val="0"/>
                <w:numId w:val="3"/>
              </w:numPr>
              <w:rPr>
                <w:rFonts w:ascii="Arial" w:hAnsi="Arial" w:cs="Arial"/>
              </w:rPr>
            </w:pPr>
            <w:r>
              <w:rPr>
                <w:rFonts w:ascii="Arial" w:hAnsi="Arial" w:cs="Arial"/>
              </w:rPr>
              <w:t>Mehr Förderunterricht</w:t>
            </w:r>
          </w:p>
          <w:p w:rsidR="009F68FB" w:rsidRDefault="009F68FB" w:rsidP="00653EDE">
            <w:pPr>
              <w:pStyle w:val="Listenabsatz"/>
              <w:numPr>
                <w:ilvl w:val="0"/>
                <w:numId w:val="3"/>
              </w:numPr>
              <w:rPr>
                <w:rFonts w:ascii="Arial" w:hAnsi="Arial" w:cs="Arial"/>
              </w:rPr>
            </w:pPr>
            <w:r>
              <w:rPr>
                <w:rFonts w:ascii="Arial" w:hAnsi="Arial" w:cs="Arial"/>
              </w:rPr>
              <w:t>Dyskalkulie Training</w:t>
            </w:r>
          </w:p>
          <w:p w:rsidR="009F68FB" w:rsidRDefault="009F68FB" w:rsidP="00653EDE">
            <w:pPr>
              <w:pStyle w:val="Listenabsatz"/>
              <w:numPr>
                <w:ilvl w:val="0"/>
                <w:numId w:val="3"/>
              </w:numPr>
              <w:rPr>
                <w:rFonts w:ascii="Arial" w:hAnsi="Arial" w:cs="Arial"/>
              </w:rPr>
            </w:pPr>
            <w:r>
              <w:rPr>
                <w:rFonts w:ascii="Arial" w:hAnsi="Arial" w:cs="Arial"/>
              </w:rPr>
              <w:t>Verstärkte Binnendifferenzierung (jahrgangsübergreifende und jahrgangsgemischte Lerngruppen)</w:t>
            </w:r>
          </w:p>
          <w:p w:rsidR="009F68FB" w:rsidRDefault="009F68FB" w:rsidP="00653EDE">
            <w:pPr>
              <w:pStyle w:val="Listenabsatz"/>
              <w:numPr>
                <w:ilvl w:val="0"/>
                <w:numId w:val="3"/>
              </w:numPr>
              <w:rPr>
                <w:rFonts w:ascii="Arial" w:hAnsi="Arial" w:cs="Arial"/>
              </w:rPr>
            </w:pPr>
            <w:r>
              <w:rPr>
                <w:rFonts w:ascii="Arial" w:hAnsi="Arial" w:cs="Arial"/>
              </w:rPr>
              <w:t>Individualisiertes Lernen</w:t>
            </w:r>
          </w:p>
          <w:p w:rsidR="009F68FB" w:rsidRPr="00CC77D9" w:rsidRDefault="009F68FB" w:rsidP="00653EDE">
            <w:pPr>
              <w:pStyle w:val="Listenabsatz"/>
              <w:numPr>
                <w:ilvl w:val="0"/>
                <w:numId w:val="3"/>
              </w:numPr>
              <w:rPr>
                <w:rFonts w:ascii="Arial" w:hAnsi="Arial" w:cs="Arial"/>
              </w:rPr>
            </w:pPr>
            <w:r>
              <w:rPr>
                <w:rFonts w:ascii="Arial" w:hAnsi="Arial" w:cs="Arial"/>
              </w:rPr>
              <w:t>keine Noten mehr, sondern kompetenzorientierte Rückmeldungen und Zeugnisse</w:t>
            </w:r>
          </w:p>
        </w:tc>
      </w:tr>
      <w:tr w:rsidR="005269C3" w:rsidTr="00653EDE">
        <w:tc>
          <w:tcPr>
            <w:tcW w:w="9062" w:type="dxa"/>
            <w:gridSpan w:val="3"/>
          </w:tcPr>
          <w:p w:rsidR="005269C3" w:rsidRPr="001C6915" w:rsidRDefault="005269C3" w:rsidP="009F68FB">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89984" behindDoc="0" locked="0" layoutInCell="1" allowOverlap="1" wp14:anchorId="7A8048EC" wp14:editId="267A7B4C">
                      <wp:simplePos x="0" y="0"/>
                      <wp:positionH relativeFrom="page">
                        <wp:posOffset>0</wp:posOffset>
                      </wp:positionH>
                      <wp:positionV relativeFrom="line">
                        <wp:posOffset>-5025</wp:posOffset>
                      </wp:positionV>
                      <wp:extent cx="6095" cy="6095"/>
                      <wp:effectExtent l="0" t="0" r="0" b="0"/>
                      <wp:wrapNone/>
                      <wp:docPr id="29"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65C014D" id="Freeform 16043" o:spid="_x0000_s1026" style="position:absolute;margin-left:0;margin-top:-.4pt;width:.5pt;height:.5pt;z-index:25168998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91008" behindDoc="0" locked="0" layoutInCell="1" allowOverlap="1" wp14:anchorId="43D8EC4C" wp14:editId="73EE09B4">
                      <wp:simplePos x="0" y="0"/>
                      <wp:positionH relativeFrom="page">
                        <wp:posOffset>2395728</wp:posOffset>
                      </wp:positionH>
                      <wp:positionV relativeFrom="line">
                        <wp:posOffset>-5025</wp:posOffset>
                      </wp:positionV>
                      <wp:extent cx="6095" cy="6095"/>
                      <wp:effectExtent l="0" t="0" r="0" b="0"/>
                      <wp:wrapNone/>
                      <wp:docPr id="30"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04A63478" id="Freeform 16044" o:spid="_x0000_s1026" style="position:absolute;margin-left:188.65pt;margin-top:-.4pt;width:.5pt;height:.5pt;z-index:25169100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D9rwMTQCAADX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92032" behindDoc="0" locked="0" layoutInCell="1" allowOverlap="1" wp14:anchorId="0DF74664" wp14:editId="62541184">
                      <wp:simplePos x="0" y="0"/>
                      <wp:positionH relativeFrom="page">
                        <wp:posOffset>4294632</wp:posOffset>
                      </wp:positionH>
                      <wp:positionV relativeFrom="line">
                        <wp:posOffset>-5025</wp:posOffset>
                      </wp:positionV>
                      <wp:extent cx="6095" cy="6095"/>
                      <wp:effectExtent l="0" t="0" r="0" b="0"/>
                      <wp:wrapNone/>
                      <wp:docPr id="31"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C8D4BFC" id="Freeform 16045" o:spid="_x0000_s1026" style="position:absolute;margin-left:338.15pt;margin-top:-.4pt;width:.5pt;height:.5pt;z-index:25169203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93056" behindDoc="0" locked="0" layoutInCell="1" allowOverlap="1" wp14:anchorId="4E30CEB7" wp14:editId="4177338C">
                      <wp:simplePos x="0" y="0"/>
                      <wp:positionH relativeFrom="page">
                        <wp:posOffset>6437376</wp:posOffset>
                      </wp:positionH>
                      <wp:positionV relativeFrom="line">
                        <wp:posOffset>-5025</wp:posOffset>
                      </wp:positionV>
                      <wp:extent cx="6095" cy="6095"/>
                      <wp:effectExtent l="0" t="0" r="0" b="0"/>
                      <wp:wrapNone/>
                      <wp:docPr id="16032"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5ECBB0E" id="Freeform 16046" o:spid="_x0000_s1026" style="position:absolute;margin-left:506.9pt;margin-top:-.4pt;width:.5pt;height:.5pt;z-index:25169305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" path="m,50800r50800,l50800,,,,,50800xe" fillcolor="black" stroked="f" strokeweight=".04231mm">
                      <v:stroke joinstyle="miter"/>
                      <v:path arrowok="t"/>
                      <w10:wrap anchorx="page" anchory="line"/>
                    </v:shape>
                  </w:pict>
                </mc:Fallback>
              </mc:AlternateContent>
            </w:r>
            <w:r w:rsidR="009F68FB">
              <w:rPr>
                <w:rFonts w:ascii="Arial" w:hAnsi="Arial" w:cs="Arial"/>
                <w:color w:val="000000"/>
                <w:spacing w:val="-7"/>
              </w:rPr>
              <w:t xml:space="preserve">Individuelle Lernformen ermöglichen eine breite Differenzierung mit dem Ziel, jedes Kind seinen individuellen Fähigkeiten und Fertigkeiten entsprechend in jedem Unterricht zu fördern und zu fordern. Hierbei sollte immer die individuelle Entwicklung des Kindes im Vordergrund stehen und insbesondere die Stärken gestärkt werden, eine Defizitorientierung soll unbedingt vermieden werden.  </w:t>
            </w:r>
          </w:p>
        </w:tc>
      </w:tr>
    </w:tbl>
    <w:p w:rsidR="00C36351" w:rsidRDefault="00C36351">
      <w:pPr>
        <w:rPr>
          <w:rFonts w:ascii="Arial" w:hAnsi="Arial" w:cs="Arial"/>
        </w:rPr>
      </w:pPr>
    </w:p>
    <w:p w:rsidR="00C36351" w:rsidRDefault="00C36351">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7F5526" w:rsidTr="00115A4C">
        <w:tc>
          <w:tcPr>
            <w:tcW w:w="9062" w:type="dxa"/>
            <w:gridSpan w:val="3"/>
            <w:shd w:val="clear" w:color="auto" w:fill="C5E0B3" w:themeFill="accent6" w:themeFillTint="66"/>
          </w:tcPr>
          <w:p w:rsidR="007F5526" w:rsidRPr="001C6915" w:rsidRDefault="003904EA" w:rsidP="00115A4C">
            <w:pPr>
              <w:rPr>
                <w:rFonts w:ascii="Arial" w:hAnsi="Arial" w:cs="Arial"/>
                <w:b/>
                <w:sz w:val="24"/>
                <w:szCs w:val="24"/>
              </w:rPr>
            </w:pPr>
            <w:r>
              <w:rPr>
                <w:rFonts w:ascii="Arial" w:hAnsi="Arial" w:cs="Arial"/>
                <w:b/>
                <w:color w:val="538135" w:themeColor="accent6" w:themeShade="BF"/>
                <w:sz w:val="24"/>
                <w:szCs w:val="24"/>
              </w:rPr>
              <w:lastRenderedPageBreak/>
              <w:t>Vorklasse</w:t>
            </w:r>
          </w:p>
        </w:tc>
      </w:tr>
      <w:tr w:rsidR="007F5526" w:rsidTr="00115A4C">
        <w:tc>
          <w:tcPr>
            <w:tcW w:w="3020"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Visionen</w:t>
            </w:r>
          </w:p>
        </w:tc>
      </w:tr>
      <w:tr w:rsidR="007F5526" w:rsidTr="00115A4C">
        <w:tc>
          <w:tcPr>
            <w:tcW w:w="3020" w:type="dxa"/>
          </w:tcPr>
          <w:p w:rsidR="007F5526" w:rsidRDefault="00C07542" w:rsidP="00115A4C">
            <w:pPr>
              <w:pStyle w:val="Listenabsatz"/>
              <w:numPr>
                <w:ilvl w:val="0"/>
                <w:numId w:val="3"/>
              </w:numPr>
              <w:rPr>
                <w:rFonts w:ascii="Arial" w:hAnsi="Arial" w:cs="Arial"/>
              </w:rPr>
            </w:pPr>
            <w:r>
              <w:rPr>
                <w:rFonts w:ascii="Arial" w:hAnsi="Arial" w:cs="Arial"/>
              </w:rPr>
              <w:t>täglicher Unterricht bis 12.35 Uhr</w:t>
            </w:r>
          </w:p>
          <w:p w:rsidR="00C07542" w:rsidRDefault="00C07542" w:rsidP="00115A4C">
            <w:pPr>
              <w:pStyle w:val="Listenabsatz"/>
              <w:numPr>
                <w:ilvl w:val="0"/>
                <w:numId w:val="3"/>
              </w:numPr>
              <w:rPr>
                <w:rFonts w:ascii="Arial" w:hAnsi="Arial" w:cs="Arial"/>
              </w:rPr>
            </w:pPr>
            <w:r>
              <w:rPr>
                <w:rFonts w:ascii="Arial" w:hAnsi="Arial" w:cs="Arial"/>
              </w:rPr>
              <w:t>Projekte</w:t>
            </w:r>
          </w:p>
          <w:p w:rsidR="00C07542" w:rsidRDefault="00C07542" w:rsidP="00F07BF5">
            <w:pPr>
              <w:pStyle w:val="Listenabsatz"/>
              <w:numPr>
                <w:ilvl w:val="0"/>
                <w:numId w:val="3"/>
              </w:numPr>
              <w:rPr>
                <w:rFonts w:ascii="Arial" w:hAnsi="Arial" w:cs="Arial"/>
              </w:rPr>
            </w:pPr>
            <w:r w:rsidRPr="00C07542">
              <w:rPr>
                <w:rFonts w:ascii="Arial" w:hAnsi="Arial" w:cs="Arial"/>
              </w:rPr>
              <w:t>Soziales Lernen</w:t>
            </w:r>
          </w:p>
          <w:p w:rsidR="00C07542" w:rsidRDefault="00C07542" w:rsidP="00115A4C">
            <w:pPr>
              <w:pStyle w:val="Listenabsatz"/>
              <w:numPr>
                <w:ilvl w:val="0"/>
                <w:numId w:val="3"/>
              </w:numPr>
              <w:rPr>
                <w:rFonts w:ascii="Arial" w:hAnsi="Arial" w:cs="Arial"/>
              </w:rPr>
            </w:pPr>
            <w:r>
              <w:rPr>
                <w:rFonts w:ascii="Arial" w:hAnsi="Arial" w:cs="Arial"/>
              </w:rPr>
              <w:t>Besuch von Spielplätzen</w:t>
            </w:r>
          </w:p>
          <w:p w:rsidR="00A5322A" w:rsidRPr="001C6915" w:rsidRDefault="00C07542" w:rsidP="00115A4C">
            <w:pPr>
              <w:pStyle w:val="Listenabsatz"/>
              <w:numPr>
                <w:ilvl w:val="0"/>
                <w:numId w:val="3"/>
              </w:numPr>
              <w:rPr>
                <w:rFonts w:ascii="Arial" w:hAnsi="Arial" w:cs="Arial"/>
              </w:rPr>
            </w:pPr>
            <w:r>
              <w:rPr>
                <w:rFonts w:ascii="Arial" w:hAnsi="Arial" w:cs="Arial"/>
              </w:rPr>
              <w:t>Ausflüge und Theaterbesuche</w:t>
            </w:r>
          </w:p>
        </w:tc>
        <w:tc>
          <w:tcPr>
            <w:tcW w:w="3021" w:type="dxa"/>
          </w:tcPr>
          <w:p w:rsidR="00C07542" w:rsidRDefault="00C07542" w:rsidP="00A5322A">
            <w:pPr>
              <w:pStyle w:val="Listenabsatz"/>
              <w:numPr>
                <w:ilvl w:val="0"/>
                <w:numId w:val="3"/>
              </w:numPr>
              <w:rPr>
                <w:rFonts w:ascii="Arial" w:hAnsi="Arial" w:cs="Arial"/>
              </w:rPr>
            </w:pPr>
            <w:r>
              <w:rPr>
                <w:rFonts w:ascii="Arial" w:hAnsi="Arial" w:cs="Arial"/>
              </w:rPr>
              <w:t>Individuelle Förderung</w:t>
            </w:r>
          </w:p>
          <w:p w:rsidR="00A5322A" w:rsidRDefault="00C07542" w:rsidP="00A5322A">
            <w:pPr>
              <w:pStyle w:val="Listenabsatz"/>
              <w:numPr>
                <w:ilvl w:val="0"/>
                <w:numId w:val="3"/>
              </w:numPr>
              <w:rPr>
                <w:rFonts w:ascii="Arial" w:hAnsi="Arial" w:cs="Arial"/>
              </w:rPr>
            </w:pPr>
            <w:r>
              <w:rPr>
                <w:rFonts w:ascii="Arial" w:hAnsi="Arial" w:cs="Arial"/>
              </w:rPr>
              <w:t>Unterstützung durch UBUS / Jugendhilfe</w:t>
            </w:r>
          </w:p>
          <w:p w:rsidR="00C07542" w:rsidRDefault="00C07542" w:rsidP="00A5322A">
            <w:pPr>
              <w:pStyle w:val="Listenabsatz"/>
              <w:numPr>
                <w:ilvl w:val="0"/>
                <w:numId w:val="3"/>
              </w:numPr>
              <w:rPr>
                <w:rFonts w:ascii="Arial" w:hAnsi="Arial" w:cs="Arial"/>
              </w:rPr>
            </w:pPr>
            <w:r>
              <w:rPr>
                <w:rFonts w:ascii="Arial" w:hAnsi="Arial" w:cs="Arial"/>
              </w:rPr>
              <w:t>regelmäßige Elternberatungsgespräche</w:t>
            </w:r>
          </w:p>
          <w:p w:rsidR="00C07542" w:rsidRPr="001C6915" w:rsidRDefault="00C07542" w:rsidP="00A5322A">
            <w:pPr>
              <w:pStyle w:val="Listenabsatz"/>
              <w:numPr>
                <w:ilvl w:val="0"/>
                <w:numId w:val="3"/>
              </w:numPr>
              <w:rPr>
                <w:rFonts w:ascii="Arial" w:hAnsi="Arial" w:cs="Arial"/>
              </w:rPr>
            </w:pPr>
            <w:proofErr w:type="spellStart"/>
            <w:r>
              <w:rPr>
                <w:rFonts w:ascii="Arial" w:hAnsi="Arial" w:cs="Arial"/>
              </w:rPr>
              <w:t>Doppelsteckungen</w:t>
            </w:r>
            <w:proofErr w:type="spellEnd"/>
            <w:r>
              <w:rPr>
                <w:rFonts w:ascii="Arial" w:hAnsi="Arial" w:cs="Arial"/>
              </w:rPr>
              <w:t xml:space="preserve"> von Lehrkräften</w:t>
            </w:r>
          </w:p>
        </w:tc>
        <w:tc>
          <w:tcPr>
            <w:tcW w:w="3021" w:type="dxa"/>
          </w:tcPr>
          <w:p w:rsidR="00A5322A" w:rsidRDefault="00C07542" w:rsidP="00115A4C">
            <w:pPr>
              <w:pStyle w:val="Listenabsatz"/>
              <w:numPr>
                <w:ilvl w:val="0"/>
                <w:numId w:val="3"/>
              </w:numPr>
              <w:rPr>
                <w:rFonts w:ascii="Arial" w:hAnsi="Arial" w:cs="Arial"/>
              </w:rPr>
            </w:pPr>
            <w:r>
              <w:rPr>
                <w:rFonts w:ascii="Arial" w:hAnsi="Arial" w:cs="Arial"/>
              </w:rPr>
              <w:t>Vorklassenteam</w:t>
            </w:r>
          </w:p>
          <w:p w:rsidR="00C07542" w:rsidRPr="00CC77D9" w:rsidRDefault="00C07542" w:rsidP="00115A4C">
            <w:pPr>
              <w:pStyle w:val="Listenabsatz"/>
              <w:numPr>
                <w:ilvl w:val="0"/>
                <w:numId w:val="3"/>
              </w:numPr>
              <w:rPr>
                <w:rFonts w:ascii="Arial" w:hAnsi="Arial" w:cs="Arial"/>
              </w:rPr>
            </w:pPr>
          </w:p>
        </w:tc>
      </w:tr>
      <w:tr w:rsidR="007F5526" w:rsidTr="00115A4C">
        <w:tc>
          <w:tcPr>
            <w:tcW w:w="9062" w:type="dxa"/>
            <w:gridSpan w:val="3"/>
          </w:tcPr>
          <w:p w:rsidR="007F5526" w:rsidRPr="001C6915" w:rsidRDefault="007F5526" w:rsidP="00C07542">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74624" behindDoc="0" locked="0" layoutInCell="1" allowOverlap="1" wp14:anchorId="1B8A52FE" wp14:editId="249EA02F">
                      <wp:simplePos x="0" y="0"/>
                      <wp:positionH relativeFrom="page">
                        <wp:posOffset>0</wp:posOffset>
                      </wp:positionH>
                      <wp:positionV relativeFrom="line">
                        <wp:posOffset>-5025</wp:posOffset>
                      </wp:positionV>
                      <wp:extent cx="6095" cy="6095"/>
                      <wp:effectExtent l="0" t="0" r="0" b="0"/>
                      <wp:wrapNone/>
                      <wp:docPr id="13"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ED2FE3E" id="Freeform 16043" o:spid="_x0000_s1026" style="position:absolute;margin-left:0;margin-top:-.4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4e4NAIAANcEAAAOAAAAZHJzL2Uyb0RvYy54bWysVNtu2zAMfR+wfxD0vthJl6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JgXh7g0AgAA1w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5648" behindDoc="0" locked="0" layoutInCell="1" allowOverlap="1" wp14:anchorId="7473F09B" wp14:editId="1EE259BB">
                      <wp:simplePos x="0" y="0"/>
                      <wp:positionH relativeFrom="page">
                        <wp:posOffset>2395728</wp:posOffset>
                      </wp:positionH>
                      <wp:positionV relativeFrom="line">
                        <wp:posOffset>-5025</wp:posOffset>
                      </wp:positionV>
                      <wp:extent cx="6095" cy="6095"/>
                      <wp:effectExtent l="0" t="0" r="0" b="0"/>
                      <wp:wrapNone/>
                      <wp:docPr id="14"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F8A46EC" id="Freeform 16044" o:spid="_x0000_s1026" style="position:absolute;margin-left:188.65pt;margin-top:-.4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1W7EmTQCAADX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6672" behindDoc="0" locked="0" layoutInCell="1" allowOverlap="1" wp14:anchorId="6C99124E" wp14:editId="47601D17">
                      <wp:simplePos x="0" y="0"/>
                      <wp:positionH relativeFrom="page">
                        <wp:posOffset>4294632</wp:posOffset>
                      </wp:positionH>
                      <wp:positionV relativeFrom="line">
                        <wp:posOffset>-5025</wp:posOffset>
                      </wp:positionV>
                      <wp:extent cx="6095" cy="6095"/>
                      <wp:effectExtent l="0" t="0" r="0" b="0"/>
                      <wp:wrapNone/>
                      <wp:docPr id="15"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1335650E" id="Freeform 16045" o:spid="_x0000_s1026" style="position:absolute;margin-left:338.15pt;margin-top:-.4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RbMw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7696" behindDoc="0" locked="0" layoutInCell="1" allowOverlap="1" wp14:anchorId="4D48E4C7" wp14:editId="007D95F1">
                      <wp:simplePos x="0" y="0"/>
                      <wp:positionH relativeFrom="page">
                        <wp:posOffset>6437376</wp:posOffset>
                      </wp:positionH>
                      <wp:positionV relativeFrom="line">
                        <wp:posOffset>-5025</wp:posOffset>
                      </wp:positionV>
                      <wp:extent cx="6095" cy="6095"/>
                      <wp:effectExtent l="0" t="0" r="0" b="0"/>
                      <wp:wrapNone/>
                      <wp:docPr id="16"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7F548692" id="Freeform 16046" o:spid="_x0000_s1026" style="position:absolute;margin-left:506.9pt;margin-top:-.4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XHNA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kElVxzQCAADX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C07542">
              <w:rPr>
                <w:rFonts w:ascii="Arial" w:hAnsi="Arial" w:cs="Arial"/>
                <w:color w:val="000000"/>
                <w:spacing w:val="-7"/>
              </w:rPr>
              <w:t>die Kinder bestmöglich auf den Start in der ersten Klasse vorzubereiten und hierfür die individuelle Entwicklung jedes einzelnen Kindes der Vorklasse mit seinen besonderen Bedürfnissen gut im Blick zu haben.</w:t>
            </w:r>
            <w:r w:rsidR="00A5322A">
              <w:rPr>
                <w:rFonts w:ascii="Arial" w:hAnsi="Arial" w:cs="Arial"/>
                <w:color w:val="000000"/>
                <w:spacing w:val="-7"/>
              </w:rPr>
              <w:t xml:space="preserve"> </w:t>
            </w:r>
            <w:r>
              <w:rPr>
                <w:rFonts w:ascii="Arial" w:hAnsi="Arial" w:cs="Arial"/>
                <w:color w:val="000000"/>
                <w:spacing w:val="-7"/>
              </w:rPr>
              <w:t xml:space="preserve"> </w:t>
            </w:r>
          </w:p>
        </w:tc>
      </w:tr>
    </w:tbl>
    <w:p w:rsidR="00A5322A" w:rsidRDefault="00A5322A">
      <w:pPr>
        <w:rPr>
          <w:rFonts w:ascii="Arial" w:hAnsi="Arial" w:cs="Arial"/>
        </w:rPr>
      </w:pPr>
    </w:p>
    <w:p w:rsidR="00C07542" w:rsidRDefault="00C07542">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A5322A" w:rsidTr="00115A4C">
        <w:tc>
          <w:tcPr>
            <w:tcW w:w="9062" w:type="dxa"/>
            <w:gridSpan w:val="3"/>
            <w:shd w:val="clear" w:color="auto" w:fill="C5E0B3" w:themeFill="accent6" w:themeFillTint="66"/>
          </w:tcPr>
          <w:p w:rsidR="00A5322A" w:rsidRPr="001C6915" w:rsidRDefault="003904EA" w:rsidP="00115A4C">
            <w:pPr>
              <w:rPr>
                <w:rFonts w:ascii="Arial" w:hAnsi="Arial" w:cs="Arial"/>
                <w:b/>
                <w:sz w:val="24"/>
                <w:szCs w:val="24"/>
              </w:rPr>
            </w:pPr>
            <w:proofErr w:type="spellStart"/>
            <w:r>
              <w:rPr>
                <w:rFonts w:ascii="Arial" w:hAnsi="Arial" w:cs="Arial"/>
                <w:b/>
                <w:color w:val="538135" w:themeColor="accent6" w:themeShade="BF"/>
                <w:sz w:val="24"/>
                <w:szCs w:val="24"/>
              </w:rPr>
              <w:t>Classroom</w:t>
            </w:r>
            <w:proofErr w:type="spellEnd"/>
            <w:r>
              <w:rPr>
                <w:rFonts w:ascii="Arial" w:hAnsi="Arial" w:cs="Arial"/>
                <w:b/>
                <w:color w:val="538135" w:themeColor="accent6" w:themeShade="BF"/>
                <w:sz w:val="24"/>
                <w:szCs w:val="24"/>
              </w:rPr>
              <w:t>-Management</w:t>
            </w:r>
          </w:p>
        </w:tc>
      </w:tr>
      <w:tr w:rsidR="00A5322A" w:rsidTr="00115A4C">
        <w:tc>
          <w:tcPr>
            <w:tcW w:w="3020" w:type="dxa"/>
            <w:shd w:val="clear" w:color="auto" w:fill="D9D9D9" w:themeFill="background1" w:themeFillShade="D9"/>
          </w:tcPr>
          <w:p w:rsidR="00A5322A" w:rsidRPr="001C6915" w:rsidRDefault="00A5322A" w:rsidP="00A5322A">
            <w:pPr>
              <w:jc w:val="center"/>
              <w:rPr>
                <w:rFonts w:ascii="Arial" w:hAnsi="Arial" w:cs="Arial"/>
                <w:b/>
              </w:rPr>
            </w:pPr>
            <w:r w:rsidRPr="001C6915">
              <w:rPr>
                <w:rFonts w:ascii="Arial" w:hAnsi="Arial" w:cs="Arial"/>
                <w:b/>
              </w:rPr>
              <w:t>Das findet statt</w:t>
            </w:r>
          </w:p>
        </w:tc>
        <w:tc>
          <w:tcPr>
            <w:tcW w:w="3021" w:type="dxa"/>
            <w:shd w:val="clear" w:color="auto" w:fill="D9D9D9" w:themeFill="background1" w:themeFillShade="D9"/>
          </w:tcPr>
          <w:p w:rsidR="00A5322A" w:rsidRPr="001C6915" w:rsidRDefault="00A5322A"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A5322A" w:rsidRPr="001C6915" w:rsidRDefault="00A5322A" w:rsidP="00115A4C">
            <w:pPr>
              <w:jc w:val="center"/>
              <w:rPr>
                <w:rFonts w:ascii="Arial" w:hAnsi="Arial" w:cs="Arial"/>
                <w:b/>
              </w:rPr>
            </w:pPr>
            <w:r w:rsidRPr="001C6915">
              <w:rPr>
                <w:rFonts w:ascii="Arial" w:hAnsi="Arial" w:cs="Arial"/>
                <w:b/>
              </w:rPr>
              <w:t>Visionen</w:t>
            </w:r>
          </w:p>
        </w:tc>
      </w:tr>
      <w:tr w:rsidR="00A5322A" w:rsidTr="00115A4C">
        <w:tc>
          <w:tcPr>
            <w:tcW w:w="3020" w:type="dxa"/>
          </w:tcPr>
          <w:p w:rsidR="00A5322A" w:rsidRDefault="00C07542" w:rsidP="00C70201">
            <w:pPr>
              <w:pStyle w:val="Listenabsatz"/>
              <w:numPr>
                <w:ilvl w:val="0"/>
                <w:numId w:val="3"/>
              </w:numPr>
              <w:rPr>
                <w:rFonts w:ascii="Arial" w:hAnsi="Arial" w:cs="Arial"/>
              </w:rPr>
            </w:pPr>
            <w:r>
              <w:rPr>
                <w:rFonts w:ascii="Arial" w:hAnsi="Arial" w:cs="Arial"/>
              </w:rPr>
              <w:t>Veränderungen der Unterrichtsgestaltung</w:t>
            </w:r>
          </w:p>
          <w:p w:rsidR="00C07542" w:rsidRDefault="00C07542" w:rsidP="00C70201">
            <w:pPr>
              <w:pStyle w:val="Listenabsatz"/>
              <w:numPr>
                <w:ilvl w:val="0"/>
                <w:numId w:val="3"/>
              </w:numPr>
              <w:rPr>
                <w:rFonts w:ascii="Arial" w:hAnsi="Arial" w:cs="Arial"/>
              </w:rPr>
            </w:pPr>
            <w:r>
              <w:rPr>
                <w:rFonts w:ascii="Arial" w:hAnsi="Arial" w:cs="Arial"/>
              </w:rPr>
              <w:t>Umstrukturierungen der Klassenräume</w:t>
            </w:r>
          </w:p>
          <w:p w:rsidR="00C07542" w:rsidRDefault="00C07542" w:rsidP="00C70201">
            <w:pPr>
              <w:pStyle w:val="Listenabsatz"/>
              <w:numPr>
                <w:ilvl w:val="0"/>
                <w:numId w:val="3"/>
              </w:numPr>
              <w:rPr>
                <w:rFonts w:ascii="Arial" w:hAnsi="Arial" w:cs="Arial"/>
              </w:rPr>
            </w:pPr>
            <w:r>
              <w:rPr>
                <w:rFonts w:ascii="Arial" w:hAnsi="Arial" w:cs="Arial"/>
              </w:rPr>
              <w:t>Einheitliche Regeln</w:t>
            </w:r>
          </w:p>
          <w:p w:rsidR="00C70201" w:rsidRDefault="00C70201" w:rsidP="00C70201">
            <w:pPr>
              <w:pStyle w:val="Listenabsatz"/>
              <w:numPr>
                <w:ilvl w:val="0"/>
                <w:numId w:val="3"/>
              </w:numPr>
              <w:rPr>
                <w:rFonts w:ascii="Arial" w:hAnsi="Arial" w:cs="Arial"/>
              </w:rPr>
            </w:pPr>
            <w:r>
              <w:rPr>
                <w:rFonts w:ascii="Arial" w:hAnsi="Arial" w:cs="Arial"/>
              </w:rPr>
              <w:t>individualisiertes Lernen</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Pr>
                <w:rFonts w:ascii="Arial" w:hAnsi="Arial" w:cs="Arial"/>
              </w:rPr>
              <w:t>p</w:t>
            </w:r>
            <w:r w:rsidRPr="00C70201">
              <w:rPr>
                <w:rFonts w:ascii="Arial" w:hAnsi="Arial" w:cs="Arial"/>
              </w:rPr>
              <w:t>ositive und aktive Beziehungsgestaltung (L-S / S-S)</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Pr>
                <w:rFonts w:ascii="Arial" w:hAnsi="Arial" w:cs="Arial"/>
              </w:rPr>
              <w:t>k</w:t>
            </w:r>
            <w:r w:rsidRPr="00C70201">
              <w:rPr>
                <w:rFonts w:ascii="Arial" w:hAnsi="Arial" w:cs="Arial"/>
              </w:rPr>
              <w:t>ooperatives, gemeinschaftsförderndes Klima</w:t>
            </w:r>
            <w:r>
              <w:rPr>
                <w:rFonts w:ascii="Arial" w:hAnsi="Arial" w:cs="Arial"/>
              </w:rPr>
              <w:t xml:space="preserve"> in den Klassen</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Pr>
                <w:rFonts w:ascii="Arial" w:hAnsi="Arial" w:cs="Arial"/>
              </w:rPr>
              <w:t>t</w:t>
            </w:r>
            <w:r w:rsidRPr="00C70201">
              <w:rPr>
                <w:rFonts w:ascii="Arial" w:hAnsi="Arial" w:cs="Arial"/>
              </w:rPr>
              <w:t>ransparente Regeln, Rituale und Routinen sowie Konsequenzen und Strategien bei Problemen</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Pr>
                <w:rFonts w:ascii="Arial" w:hAnsi="Arial" w:cs="Arial"/>
              </w:rPr>
              <w:t>f</w:t>
            </w:r>
            <w:r w:rsidRPr="00C70201">
              <w:rPr>
                <w:rFonts w:ascii="Arial" w:hAnsi="Arial" w:cs="Arial"/>
              </w:rPr>
              <w:t>rühzeitige Prävention von Störungen (Mi</w:t>
            </w:r>
            <w:r w:rsidR="00E55E94">
              <w:rPr>
                <w:rFonts w:ascii="Arial" w:hAnsi="Arial" w:cs="Arial"/>
              </w:rPr>
              <w:t>m</w:t>
            </w:r>
            <w:bookmarkStart w:id="0" w:name="_GoBack"/>
            <w:bookmarkEnd w:id="0"/>
            <w:r w:rsidRPr="00C70201">
              <w:rPr>
                <w:rFonts w:ascii="Arial" w:hAnsi="Arial" w:cs="Arial"/>
              </w:rPr>
              <w:t>ik, Gestik, freundl</w:t>
            </w:r>
            <w:r w:rsidR="00E55E94">
              <w:rPr>
                <w:rFonts w:ascii="Arial" w:hAnsi="Arial" w:cs="Arial"/>
              </w:rPr>
              <w:t>i</w:t>
            </w:r>
            <w:r w:rsidRPr="00C70201">
              <w:rPr>
                <w:rFonts w:ascii="Arial" w:hAnsi="Arial" w:cs="Arial"/>
              </w:rPr>
              <w:t xml:space="preserve">cher und leiser Ton) </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sidRPr="00C70201">
              <w:rPr>
                <w:rFonts w:ascii="Arial" w:hAnsi="Arial" w:cs="Arial"/>
              </w:rPr>
              <w:t>Präsenz und Aufmerksamkeit bzgl. des Schülerverhaltens</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sidRPr="00C70201">
              <w:rPr>
                <w:rFonts w:ascii="Arial" w:hAnsi="Arial" w:cs="Arial"/>
              </w:rPr>
              <w:t>Planung eines strukturierten, methodenreichen, differenzierten Unterrichts mit breiter Aktivierung</w:t>
            </w:r>
          </w:p>
          <w:p w:rsidR="00C70201" w:rsidRPr="00C70201" w:rsidRDefault="00C70201" w:rsidP="00C70201">
            <w:pPr>
              <w:pStyle w:val="Listenabsatz"/>
              <w:numPr>
                <w:ilvl w:val="0"/>
                <w:numId w:val="3"/>
              </w:numPr>
              <w:spacing w:before="9" w:line="265" w:lineRule="exact"/>
              <w:ind w:right="183"/>
              <w:rPr>
                <w:rFonts w:ascii="Arial" w:hAnsi="Arial" w:cs="Arial"/>
                <w:sz w:val="24"/>
                <w:szCs w:val="24"/>
              </w:rPr>
            </w:pPr>
            <w:r w:rsidRPr="00C70201">
              <w:rPr>
                <w:rFonts w:ascii="Arial" w:hAnsi="Arial" w:cs="Arial"/>
              </w:rPr>
              <w:t>Vorbereitung und Adaption der Lernumgebung</w:t>
            </w:r>
          </w:p>
          <w:p w:rsidR="00C70201" w:rsidRPr="001C6915" w:rsidRDefault="00C70201" w:rsidP="00C70201">
            <w:pPr>
              <w:pStyle w:val="Listenabsatz"/>
              <w:numPr>
                <w:ilvl w:val="0"/>
                <w:numId w:val="3"/>
              </w:numPr>
              <w:spacing w:before="9" w:line="265" w:lineRule="exact"/>
              <w:ind w:right="183"/>
              <w:rPr>
                <w:rFonts w:ascii="Arial" w:hAnsi="Arial" w:cs="Arial"/>
              </w:rPr>
            </w:pPr>
            <w:r w:rsidRPr="00C70201">
              <w:rPr>
                <w:rFonts w:ascii="Arial" w:hAnsi="Arial" w:cs="Arial"/>
              </w:rPr>
              <w:t xml:space="preserve">Einüben von Methoden und Prozeduren </w:t>
            </w:r>
            <w:r w:rsidRPr="00C70201">
              <w:rPr>
                <w:rFonts w:ascii="Arial" w:hAnsi="Arial" w:cs="Arial"/>
              </w:rPr>
              <w:lastRenderedPageBreak/>
              <w:t xml:space="preserve">mit den Schülerinnen und Schülern (Arbeitsweisen, Lernortwechsel, </w:t>
            </w:r>
            <w:r>
              <w:rPr>
                <w:rFonts w:ascii="Arial" w:hAnsi="Arial" w:cs="Arial"/>
              </w:rPr>
              <w:t>Selbsto</w:t>
            </w:r>
            <w:r w:rsidRPr="00C70201">
              <w:rPr>
                <w:rFonts w:ascii="Arial" w:hAnsi="Arial" w:cs="Arial"/>
              </w:rPr>
              <w:t>rganisation,</w:t>
            </w:r>
            <w:r>
              <w:rPr>
                <w:rFonts w:ascii="Arial" w:hAnsi="Arial" w:cs="Arial"/>
              </w:rPr>
              <w:t xml:space="preserve"> usw</w:t>
            </w:r>
            <w:r w:rsidRPr="00C70201">
              <w:rPr>
                <w:rFonts w:ascii="Arial" w:hAnsi="Arial" w:cs="Arial"/>
              </w:rPr>
              <w:t>.)</w:t>
            </w:r>
          </w:p>
        </w:tc>
        <w:tc>
          <w:tcPr>
            <w:tcW w:w="3021" w:type="dxa"/>
          </w:tcPr>
          <w:p w:rsidR="001E2F23" w:rsidRDefault="00C07542" w:rsidP="00115A4C">
            <w:pPr>
              <w:pStyle w:val="Listenabsatz"/>
              <w:numPr>
                <w:ilvl w:val="0"/>
                <w:numId w:val="3"/>
              </w:numPr>
              <w:rPr>
                <w:rFonts w:ascii="Arial" w:hAnsi="Arial" w:cs="Arial"/>
              </w:rPr>
            </w:pPr>
            <w:r>
              <w:rPr>
                <w:rFonts w:ascii="Arial" w:hAnsi="Arial" w:cs="Arial"/>
              </w:rPr>
              <w:lastRenderedPageBreak/>
              <w:t>Pädagogischer Tag</w:t>
            </w:r>
          </w:p>
          <w:p w:rsidR="00C07542" w:rsidRDefault="00C07542" w:rsidP="00115A4C">
            <w:pPr>
              <w:pStyle w:val="Listenabsatz"/>
              <w:numPr>
                <w:ilvl w:val="0"/>
                <w:numId w:val="3"/>
              </w:numPr>
              <w:rPr>
                <w:rFonts w:ascii="Arial" w:hAnsi="Arial" w:cs="Arial"/>
              </w:rPr>
            </w:pPr>
            <w:r>
              <w:rPr>
                <w:rFonts w:ascii="Arial" w:hAnsi="Arial" w:cs="Arial"/>
              </w:rPr>
              <w:t>Schulordnung</w:t>
            </w:r>
          </w:p>
          <w:p w:rsidR="00C07542" w:rsidRDefault="00C70201" w:rsidP="00115A4C">
            <w:pPr>
              <w:pStyle w:val="Listenabsatz"/>
              <w:numPr>
                <w:ilvl w:val="0"/>
                <w:numId w:val="3"/>
              </w:numPr>
              <w:rPr>
                <w:rFonts w:ascii="Arial" w:hAnsi="Arial" w:cs="Arial"/>
              </w:rPr>
            </w:pPr>
            <w:r w:rsidRPr="00C70201">
              <w:rPr>
                <w:rFonts w:ascii="Arial" w:hAnsi="Arial" w:cs="Arial"/>
              </w:rPr>
              <w:t>Auslagern administrativer Aufgaben und Besprechungen</w:t>
            </w:r>
          </w:p>
          <w:p w:rsidR="00C70201" w:rsidRPr="001C6915" w:rsidRDefault="00C70201" w:rsidP="00115A4C">
            <w:pPr>
              <w:pStyle w:val="Listenabsatz"/>
              <w:numPr>
                <w:ilvl w:val="0"/>
                <w:numId w:val="3"/>
              </w:numPr>
              <w:rPr>
                <w:rFonts w:ascii="Arial" w:hAnsi="Arial" w:cs="Arial"/>
              </w:rPr>
            </w:pPr>
            <w:r w:rsidRPr="00C70201">
              <w:rPr>
                <w:rFonts w:ascii="Arial" w:hAnsi="Arial" w:cs="Arial"/>
              </w:rPr>
              <w:t>Sinnvolle, abwechslungsreiche Unterrichtsmethoden mit einem hohen Grad der Aktivierung</w:t>
            </w:r>
          </w:p>
        </w:tc>
        <w:tc>
          <w:tcPr>
            <w:tcW w:w="3021" w:type="dxa"/>
          </w:tcPr>
          <w:p w:rsidR="00BC3D24" w:rsidRDefault="00C07542" w:rsidP="00C07542">
            <w:pPr>
              <w:pStyle w:val="Listenabsatz"/>
              <w:numPr>
                <w:ilvl w:val="0"/>
                <w:numId w:val="3"/>
              </w:numPr>
              <w:rPr>
                <w:rFonts w:ascii="Arial" w:hAnsi="Arial" w:cs="Arial"/>
              </w:rPr>
            </w:pPr>
            <w:r>
              <w:rPr>
                <w:rFonts w:ascii="Arial" w:hAnsi="Arial" w:cs="Arial"/>
              </w:rPr>
              <w:t>Jahrgangscluster im Neubau der Schule</w:t>
            </w:r>
          </w:p>
          <w:p w:rsidR="00C07542" w:rsidRPr="00CC77D9" w:rsidRDefault="00C07542" w:rsidP="00C07542">
            <w:pPr>
              <w:pStyle w:val="Listenabsatz"/>
              <w:numPr>
                <w:ilvl w:val="0"/>
                <w:numId w:val="3"/>
              </w:numPr>
              <w:rPr>
                <w:rFonts w:ascii="Arial" w:hAnsi="Arial" w:cs="Arial"/>
              </w:rPr>
            </w:pPr>
            <w:r>
              <w:rPr>
                <w:rFonts w:ascii="Arial" w:hAnsi="Arial" w:cs="Arial"/>
              </w:rPr>
              <w:t>Schulübergreifende einheitliche Regeln</w:t>
            </w:r>
          </w:p>
        </w:tc>
      </w:tr>
      <w:tr w:rsidR="00A5322A" w:rsidTr="00115A4C">
        <w:tc>
          <w:tcPr>
            <w:tcW w:w="9062" w:type="dxa"/>
            <w:gridSpan w:val="3"/>
          </w:tcPr>
          <w:p w:rsidR="00A5322A" w:rsidRPr="00C70201" w:rsidRDefault="00C70201" w:rsidP="00C70201">
            <w:pPr>
              <w:pStyle w:val="Listenabsatz"/>
              <w:spacing w:before="9" w:line="265" w:lineRule="exact"/>
              <w:ind w:left="35" w:right="183"/>
              <w:rPr>
                <w:rFonts w:ascii="Arial" w:hAnsi="Arial" w:cs="Arial"/>
                <w:sz w:val="24"/>
                <w:szCs w:val="24"/>
              </w:rPr>
            </w:pPr>
            <w:r w:rsidRPr="00C70201">
              <w:rPr>
                <w:rFonts w:ascii="Arial" w:hAnsi="Arial" w:cs="Arial"/>
                <w:shd w:val="clear" w:color="auto" w:fill="FFFFFF"/>
              </w:rPr>
              <w:t xml:space="preserve">Ein gutes </w:t>
            </w:r>
            <w:proofErr w:type="spellStart"/>
            <w:r w:rsidRPr="00C70201">
              <w:rPr>
                <w:rFonts w:ascii="Arial" w:hAnsi="Arial" w:cs="Arial"/>
                <w:shd w:val="clear" w:color="auto" w:fill="FFFFFF"/>
              </w:rPr>
              <w:t>Classroom</w:t>
            </w:r>
            <w:proofErr w:type="spellEnd"/>
            <w:r w:rsidRPr="00C70201">
              <w:rPr>
                <w:rFonts w:ascii="Arial" w:hAnsi="Arial" w:cs="Arial"/>
                <w:shd w:val="clear" w:color="auto" w:fill="FFFFFF"/>
              </w:rPr>
              <w:t xml:space="preserve"> Management hilft dabei, ein positives Lernumfeld für alle Schülerinnen und Schüler zu schaffen. Es gibt verschiedene Methoden, mit denen etwas im Klassenzimmer und im Unterricht umgestalten werden kann. Das Ziel: weniger Ablenkung, mehr Konzentration. Ein wichtiger Punkt ist natürlich auch der Wohlfühlfaktor – denn nur wenn sich die Kinder sicher fühlen und Freude am Lernen haben, trägt der Unterricht Früchte.</w:t>
            </w:r>
          </w:p>
        </w:tc>
      </w:tr>
    </w:tbl>
    <w:p w:rsidR="001E2F23" w:rsidRPr="001C6915" w:rsidRDefault="001E2F23">
      <w:pPr>
        <w:rPr>
          <w:rFonts w:ascii="Arial" w:hAnsi="Arial" w:cs="Arial"/>
        </w:rPr>
      </w:pPr>
    </w:p>
    <w:sectPr w:rsidR="001E2F23" w:rsidRPr="001C69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FED" w:rsidRDefault="00683FED" w:rsidP="00683FED">
      <w:pPr>
        <w:spacing w:after="0" w:line="240" w:lineRule="auto"/>
      </w:pPr>
      <w:r>
        <w:separator/>
      </w:r>
    </w:p>
  </w:endnote>
  <w:endnote w:type="continuationSeparator" w:id="0">
    <w:p w:rsidR="00683FED" w:rsidRDefault="00683FED" w:rsidP="00683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FED" w:rsidRDefault="00683FED" w:rsidP="00683FED">
      <w:pPr>
        <w:spacing w:after="0" w:line="240" w:lineRule="auto"/>
      </w:pPr>
      <w:r>
        <w:separator/>
      </w:r>
    </w:p>
  </w:footnote>
  <w:footnote w:type="continuationSeparator" w:id="0">
    <w:p w:rsidR="00683FED" w:rsidRDefault="00683FED" w:rsidP="00683FED">
      <w:pPr>
        <w:spacing w:after="0" w:line="240" w:lineRule="auto"/>
      </w:pPr>
      <w:r>
        <w:continuationSeparator/>
      </w:r>
    </w:p>
  </w:footnote>
  <w:footnote w:id="1">
    <w:p w:rsidR="00683FED" w:rsidRDefault="00683FED">
      <w:pPr>
        <w:pStyle w:val="Funotentext"/>
      </w:pPr>
      <w:r>
        <w:rPr>
          <w:rStyle w:val="Funotenzeichen"/>
        </w:rPr>
        <w:footnoteRef/>
      </w:r>
      <w:r>
        <w:t xml:space="preserve"> Hessischer Referenzrahmen Schulqualität, Qualitätsbereich 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1205"/>
    <w:multiLevelType w:val="hybridMultilevel"/>
    <w:tmpl w:val="B144EA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B224929"/>
    <w:multiLevelType w:val="hybridMultilevel"/>
    <w:tmpl w:val="C68446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C0B3611"/>
    <w:multiLevelType w:val="hybridMultilevel"/>
    <w:tmpl w:val="072ED6F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E241CB3"/>
    <w:multiLevelType w:val="hybridMultilevel"/>
    <w:tmpl w:val="8B14E8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915"/>
    <w:rsid w:val="001C6915"/>
    <w:rsid w:val="001E2F23"/>
    <w:rsid w:val="003904EA"/>
    <w:rsid w:val="005269C3"/>
    <w:rsid w:val="00683FED"/>
    <w:rsid w:val="007F5526"/>
    <w:rsid w:val="009F68FB"/>
    <w:rsid w:val="00A5322A"/>
    <w:rsid w:val="00BC3D24"/>
    <w:rsid w:val="00C07542"/>
    <w:rsid w:val="00C36351"/>
    <w:rsid w:val="00C70201"/>
    <w:rsid w:val="00CC77D9"/>
    <w:rsid w:val="00E55E94"/>
    <w:rsid w:val="00F60D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6B3DB"/>
  <w15:chartTrackingRefBased/>
  <w15:docId w15:val="{A9552A2A-5EC5-4BE2-8121-291B1C0B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C6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C6915"/>
    <w:pPr>
      <w:ind w:left="720"/>
      <w:contextualSpacing/>
    </w:pPr>
  </w:style>
  <w:style w:type="paragraph" w:styleId="Funotentext">
    <w:name w:val="footnote text"/>
    <w:basedOn w:val="Standard"/>
    <w:link w:val="FunotentextZchn"/>
    <w:uiPriority w:val="99"/>
    <w:semiHidden/>
    <w:unhideWhenUsed/>
    <w:rsid w:val="00683FE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83FED"/>
    <w:rPr>
      <w:sz w:val="20"/>
      <w:szCs w:val="20"/>
    </w:rPr>
  </w:style>
  <w:style w:type="character" w:styleId="Funotenzeichen">
    <w:name w:val="footnote reference"/>
    <w:basedOn w:val="Absatz-Standardschriftart"/>
    <w:uiPriority w:val="99"/>
    <w:semiHidden/>
    <w:unhideWhenUsed/>
    <w:rsid w:val="00683FED"/>
    <w:rPr>
      <w:vertAlign w:val="superscript"/>
    </w:rPr>
  </w:style>
  <w:style w:type="character" w:styleId="Hyperlink">
    <w:name w:val="Hyperlink"/>
    <w:basedOn w:val="Absatz-Standardschriftart"/>
    <w:uiPriority w:val="99"/>
    <w:semiHidden/>
    <w:unhideWhenUsed/>
    <w:rsid w:val="00C363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edumaps.de/30474/313819/qemzenvc4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520CF-D057-4AB6-A810-18C43AD71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5366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Stadtschulamt Frankfurt am Main</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Gernoth, Anne</dc:creator>
  <cp:keywords/>
  <dc:description/>
  <cp:lastModifiedBy>Gernoth, Anne</cp:lastModifiedBy>
  <cp:revision>4</cp:revision>
  <dcterms:created xsi:type="dcterms:W3CDTF">2024-09-13T08:03:00Z</dcterms:created>
  <dcterms:modified xsi:type="dcterms:W3CDTF">2024-09-13T10:47:00Z</dcterms:modified>
</cp:coreProperties>
</file>