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A07" w:rsidRDefault="00046C65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3153614</wp:posOffset>
                </wp:positionH>
                <wp:positionV relativeFrom="paragraph">
                  <wp:posOffset>1480138</wp:posOffset>
                </wp:positionV>
                <wp:extent cx="4806000" cy="992038"/>
                <wp:effectExtent l="0" t="0" r="0" b="0"/>
                <wp:wrapNone/>
                <wp:docPr id="4" name="Textfel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6000" cy="9920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44733" w:rsidRDefault="00A44733" w:rsidP="00A44733">
                            <w:pPr>
                              <w:pStyle w:val="Listenabsatz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Arbeitsplätze für die Mitarbeiterinnen und Mitarbeiter der ESB, an denen sie vorbereitende und nachbereitende Tätigkeiten ausüben können, sind vorhanden.</w:t>
                            </w:r>
                          </w:p>
                          <w:p w:rsidR="00A44733" w:rsidRPr="00A44733" w:rsidRDefault="00A44733" w:rsidP="00A44733">
                            <w:pPr>
                              <w:pStyle w:val="Listenabsatz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Computerarbeitsplätze für die Klassenleiterinnen und Klassenleiter der Erdgeschossklassen sind auf dem Schulgelände vorhanden.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4" o:spid="_x0000_s1026" type="#_x0000_t202" style="position:absolute;margin-left:248.3pt;margin-top:116.55pt;width:378.45pt;height:78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" fillcolor="white [3201]" stroked="f" strokeweight=".5pt">
                <v:textbox>
                  <w:txbxContent>
                    <w:p w:rsidR="00A44733" w:rsidRDefault="00A44733" w:rsidP="00A44733">
                      <w:pPr>
                        <w:pStyle w:val="Listenabsatz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Arbeitsplätze für die Mitarbeiterinnen und Mitarbeiter der ESB, an denen sie vorbereitende und nachbereitende Tätigkeiten ausüben können, sind vorhanden.</w:t>
                      </w:r>
                    </w:p>
                    <w:p w:rsidR="00A44733" w:rsidRPr="00A44733" w:rsidRDefault="00A44733" w:rsidP="00A44733">
                      <w:pPr>
                        <w:pStyle w:val="Listenabsatz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Computerarbeitsplätze für die Klassenleiterinnen und Klassenleiter der Erdgeschossklassen sind auf dem Schulgelände vorhanden.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BBADA5" wp14:editId="37D800FD">
                <wp:simplePos x="0" y="0"/>
                <wp:positionH relativeFrom="column">
                  <wp:posOffset>2294812</wp:posOffset>
                </wp:positionH>
                <wp:positionV relativeFrom="paragraph">
                  <wp:posOffset>2323650</wp:posOffset>
                </wp:positionV>
                <wp:extent cx="798747" cy="725745"/>
                <wp:effectExtent l="0" t="1587" r="38417" b="38418"/>
                <wp:wrapNone/>
                <wp:docPr id="3" name="Nach oben gebogener Pfei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98747" cy="725745"/>
                        </a:xfrm>
                        <a:prstGeom prst="bentUpArrow">
                          <a:avLst>
                            <a:gd name="adj1" fmla="val 32840"/>
                            <a:gd name="adj2" fmla="val 25000"/>
                            <a:gd name="adj3" fmla="val 35780"/>
                          </a:avLst>
                        </a:prstGeom>
                      </wps:spPr>
                      <wps:style>
                        <a:lnRef idx="2">
                          <a:schemeClr val="l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tint val="50000"/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tint val="50000"/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>
                            <a:hueOff val="0"/>
                            <a:satOff val="0"/>
                            <a:lumOff val="0"/>
                            <a:alphaOff val="0"/>
                          </a:schemeClr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856AD0" id="Nach oben gebogener Pfeil 3" o:spid="_x0000_s1026" style="position:absolute;margin-left:180.7pt;margin-top:182.95pt;width:62.9pt;height:57.15pt;rotation: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798747,725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" path="m,487410r498143,l498143,259672r-62268,l617311,,798747,259672r-62269,l736478,725745,,725745,,487410xe" fillcolor="#a7bfde [1620]" strokecolor="white [3201]" strokeweight="2pt">
                <v:path arrowok="t" o:connecttype="custom" o:connectlocs="0,487410;498143,487410;498143,259672;435875,259672;617311,0;798747,259672;736478,259672;736478,725745;0,725745;0,487410" o:connectangles="0,0,0,0,0,0,0,0,0,0"/>
              </v:shape>
            </w:pict>
          </mc:Fallback>
        </mc:AlternateContent>
      </w:r>
      <w:bookmarkStart w:id="0" w:name="_GoBack"/>
      <w:r w:rsidR="00FD17D8">
        <w:rPr>
          <w:noProof/>
          <w:lang w:eastAsia="de-DE"/>
        </w:rPr>
        <w:drawing>
          <wp:inline distT="0" distB="0" distL="0" distR="0" wp14:anchorId="5210FD5E" wp14:editId="70D4D863">
            <wp:extent cx="9204325" cy="4779034"/>
            <wp:effectExtent l="0" t="0" r="0" b="0"/>
            <wp:docPr id="1" name="Diagram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  <w:bookmarkEnd w:id="0"/>
    </w:p>
    <w:sectPr w:rsidR="00BA6A07" w:rsidSect="00FD17D8">
      <w:pgSz w:w="16838" w:h="11906" w:orient="landscape"/>
      <w:pgMar w:top="1417" w:right="113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8436A"/>
    <w:multiLevelType w:val="hybridMultilevel"/>
    <w:tmpl w:val="88DA8000"/>
    <w:lvl w:ilvl="0" w:tplc="2412542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F14260"/>
    <w:multiLevelType w:val="hybridMultilevel"/>
    <w:tmpl w:val="CA34E228"/>
    <w:lvl w:ilvl="0" w:tplc="0922E04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7D8"/>
    <w:rsid w:val="00046C65"/>
    <w:rsid w:val="001A7369"/>
    <w:rsid w:val="006300DB"/>
    <w:rsid w:val="008229C7"/>
    <w:rsid w:val="00A44733"/>
    <w:rsid w:val="00BA6A07"/>
    <w:rsid w:val="00F734D2"/>
    <w:rsid w:val="00FD1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408DD"/>
  <w15:docId w15:val="{E0B199D6-DA6D-47FC-8CEF-9B4761C46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D1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D17D8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A44733"/>
    <w:pPr>
      <w:ind w:left="720"/>
      <w:contextualSpacing/>
    </w:pPr>
  </w:style>
  <w:style w:type="paragraph" w:styleId="KeinLeerraum">
    <w:name w:val="No Spacing"/>
    <w:link w:val="KeinLeerraumZchn"/>
    <w:uiPriority w:val="1"/>
    <w:qFormat/>
    <w:rsid w:val="00A44733"/>
    <w:pPr>
      <w:spacing w:after="0" w:line="240" w:lineRule="auto"/>
    </w:pPr>
    <w:rPr>
      <w:rFonts w:eastAsiaTheme="minorEastAsia"/>
      <w:lang w:eastAsia="de-DE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A44733"/>
    <w:rPr>
      <w:rFonts w:eastAsiaTheme="minorEastAsia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D6F33DB-A9EA-458B-80DF-29480612CEFE}" type="doc">
      <dgm:prSet loTypeId="urn:microsoft.com/office/officeart/2005/8/layout/StepDownProcess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de-DE"/>
        </a:p>
      </dgm:t>
    </dgm:pt>
    <dgm:pt modelId="{64C8D367-F1D6-4A65-AE21-773BA22EDA08}">
      <dgm:prSet phldrT="[Text]"/>
      <dgm:spPr/>
      <dgm:t>
        <a:bodyPr/>
        <a:lstStyle/>
        <a:p>
          <a:r>
            <a:rPr lang="de-DE"/>
            <a:t>bis 15.05. 2024</a:t>
          </a:r>
        </a:p>
      </dgm:t>
    </dgm:pt>
    <dgm:pt modelId="{DF7DB08D-635B-4101-9827-247690409D75}" type="parTrans" cxnId="{D6169092-222D-4620-A6A0-0EB2F5FC0DCE}">
      <dgm:prSet/>
      <dgm:spPr/>
      <dgm:t>
        <a:bodyPr/>
        <a:lstStyle/>
        <a:p>
          <a:endParaRPr lang="de-DE"/>
        </a:p>
      </dgm:t>
    </dgm:pt>
    <dgm:pt modelId="{782CE096-947C-403A-A83F-E55A921A13EE}" type="sibTrans" cxnId="{D6169092-222D-4620-A6A0-0EB2F5FC0DCE}">
      <dgm:prSet/>
      <dgm:spPr/>
      <dgm:t>
        <a:bodyPr/>
        <a:lstStyle/>
        <a:p>
          <a:endParaRPr lang="de-DE"/>
        </a:p>
      </dgm:t>
    </dgm:pt>
    <dgm:pt modelId="{814B0C82-48DB-4E27-B67F-20B35912E130}">
      <dgm:prSet phldrT="[Text]" custT="1"/>
      <dgm:spPr/>
      <dgm:t>
        <a:bodyPr/>
        <a:lstStyle/>
        <a:p>
          <a:r>
            <a:rPr lang="de-DE" sz="1000"/>
            <a:t>Eine Kontaktaufnahme zum Stadtschulamt fand statt mit dem Ziel der Vereinbarung eines Ortstermins</a:t>
          </a:r>
        </a:p>
      </dgm:t>
    </dgm:pt>
    <dgm:pt modelId="{A09BDA6F-7399-4F9D-8F2D-E40714E0846E}" type="parTrans" cxnId="{27FDB083-B722-456D-9040-04D163E7113E}">
      <dgm:prSet/>
      <dgm:spPr/>
      <dgm:t>
        <a:bodyPr/>
        <a:lstStyle/>
        <a:p>
          <a:endParaRPr lang="de-DE"/>
        </a:p>
      </dgm:t>
    </dgm:pt>
    <dgm:pt modelId="{7CE70A74-5ED4-475C-8371-9B081C92B287}" type="sibTrans" cxnId="{27FDB083-B722-456D-9040-04D163E7113E}">
      <dgm:prSet/>
      <dgm:spPr/>
      <dgm:t>
        <a:bodyPr/>
        <a:lstStyle/>
        <a:p>
          <a:endParaRPr lang="de-DE"/>
        </a:p>
      </dgm:t>
    </dgm:pt>
    <dgm:pt modelId="{5ECFF327-0004-45F9-A044-F22DB15C378E}">
      <dgm:prSet phldrT="[Text]"/>
      <dgm:spPr/>
      <dgm:t>
        <a:bodyPr/>
        <a:lstStyle/>
        <a:p>
          <a:r>
            <a:rPr lang="de-DE"/>
            <a:t>bis 15.06. 2024</a:t>
          </a:r>
        </a:p>
      </dgm:t>
    </dgm:pt>
    <dgm:pt modelId="{F016E8B8-A620-4E0E-94B7-6999FA3CF36B}" type="parTrans" cxnId="{F40CAFCF-90AF-4E2F-A115-49A9120B1661}">
      <dgm:prSet/>
      <dgm:spPr/>
      <dgm:t>
        <a:bodyPr/>
        <a:lstStyle/>
        <a:p>
          <a:endParaRPr lang="de-DE"/>
        </a:p>
      </dgm:t>
    </dgm:pt>
    <dgm:pt modelId="{FBFEB73A-511A-48A4-982D-03E35F6886D0}" type="sibTrans" cxnId="{F40CAFCF-90AF-4E2F-A115-49A9120B1661}">
      <dgm:prSet/>
      <dgm:spPr/>
      <dgm:t>
        <a:bodyPr/>
        <a:lstStyle/>
        <a:p>
          <a:endParaRPr lang="de-DE"/>
        </a:p>
      </dgm:t>
    </dgm:pt>
    <dgm:pt modelId="{E7B2053D-0934-4FAD-B1CC-FD6EEC93AB77}">
      <dgm:prSet phldrT="[Text]" custT="1"/>
      <dgm:spPr/>
      <dgm:t>
        <a:bodyPr/>
        <a:lstStyle/>
        <a:p>
          <a:r>
            <a:rPr lang="de-DE" sz="1000"/>
            <a:t>Der Ortstermin hat stattgefunden.</a:t>
          </a:r>
        </a:p>
      </dgm:t>
    </dgm:pt>
    <dgm:pt modelId="{463EB8DB-7571-429E-9DF3-44C5417E95CA}" type="parTrans" cxnId="{24078300-1E46-42AE-A310-0B3C9B4685CF}">
      <dgm:prSet/>
      <dgm:spPr/>
      <dgm:t>
        <a:bodyPr/>
        <a:lstStyle/>
        <a:p>
          <a:endParaRPr lang="de-DE"/>
        </a:p>
      </dgm:t>
    </dgm:pt>
    <dgm:pt modelId="{1AF1F371-43E7-4D75-8B06-8A46A9904681}" type="sibTrans" cxnId="{24078300-1E46-42AE-A310-0B3C9B4685CF}">
      <dgm:prSet/>
      <dgm:spPr/>
      <dgm:t>
        <a:bodyPr/>
        <a:lstStyle/>
        <a:p>
          <a:endParaRPr lang="de-DE"/>
        </a:p>
      </dgm:t>
    </dgm:pt>
    <dgm:pt modelId="{5657429F-A565-4E08-9CA6-6687C461420C}">
      <dgm:prSet phldrT="[Text]"/>
      <dgm:spPr/>
      <dgm:t>
        <a:bodyPr/>
        <a:lstStyle/>
        <a:p>
          <a:r>
            <a:rPr lang="de-DE"/>
            <a:t>bis Sommer</a:t>
          </a:r>
        </a:p>
        <a:p>
          <a:r>
            <a:rPr lang="de-DE"/>
            <a:t>2025</a:t>
          </a:r>
        </a:p>
      </dgm:t>
    </dgm:pt>
    <dgm:pt modelId="{9E169B8A-02AC-455C-BA0A-F8A0DCEE0C2C}" type="parTrans" cxnId="{72E3EA08-F0FA-4291-8551-9E424676DE3D}">
      <dgm:prSet/>
      <dgm:spPr/>
      <dgm:t>
        <a:bodyPr/>
        <a:lstStyle/>
        <a:p>
          <a:endParaRPr lang="de-DE"/>
        </a:p>
      </dgm:t>
    </dgm:pt>
    <dgm:pt modelId="{316AC180-9AC4-4550-9865-A0D973456E9A}" type="sibTrans" cxnId="{72E3EA08-F0FA-4291-8551-9E424676DE3D}">
      <dgm:prSet/>
      <dgm:spPr/>
      <dgm:t>
        <a:bodyPr/>
        <a:lstStyle/>
        <a:p>
          <a:endParaRPr lang="de-DE"/>
        </a:p>
      </dgm:t>
    </dgm:pt>
    <dgm:pt modelId="{D5A1C126-4076-44C8-B47F-5D41020E1FF2}">
      <dgm:prSet phldrT="[Text]" custT="1"/>
      <dgm:spPr/>
      <dgm:t>
        <a:bodyPr/>
        <a:lstStyle/>
        <a:p>
          <a:r>
            <a:rPr lang="de-DE" sz="1000"/>
            <a:t>Eine Evaluation der Maßnahme hat stattgefunden und es gibt eine Strategie dafür, wie zeitgemäße Arbeitsplätze für pädagogisch Tätige Personen an der Freiligrathschule vor Ort vorgehalten werden können.</a:t>
          </a:r>
        </a:p>
      </dgm:t>
    </dgm:pt>
    <dgm:pt modelId="{7FE050DD-05DD-4DD6-96E2-CDE1315DE7C3}" type="parTrans" cxnId="{BFDBF55B-B738-45AA-B3D5-2CA7645704D8}">
      <dgm:prSet/>
      <dgm:spPr/>
      <dgm:t>
        <a:bodyPr/>
        <a:lstStyle/>
        <a:p>
          <a:endParaRPr lang="de-DE"/>
        </a:p>
      </dgm:t>
    </dgm:pt>
    <dgm:pt modelId="{6DCF3E31-0000-4AFC-80FE-B3E4A41F1FCC}" type="sibTrans" cxnId="{BFDBF55B-B738-45AA-B3D5-2CA7645704D8}">
      <dgm:prSet/>
      <dgm:spPr/>
      <dgm:t>
        <a:bodyPr/>
        <a:lstStyle/>
        <a:p>
          <a:endParaRPr lang="de-DE"/>
        </a:p>
      </dgm:t>
    </dgm:pt>
    <dgm:pt modelId="{D75D4A68-3A33-46DF-9E1D-6211CC3ADC32}">
      <dgm:prSet/>
      <dgm:spPr/>
      <dgm:t>
        <a:bodyPr/>
        <a:lstStyle/>
        <a:p>
          <a:r>
            <a:rPr lang="de-DE" baseline="0"/>
            <a:t>bis Sommer</a:t>
          </a:r>
        </a:p>
        <a:p>
          <a:r>
            <a:rPr lang="de-DE" baseline="0"/>
            <a:t>2024 </a:t>
          </a:r>
        </a:p>
      </dgm:t>
    </dgm:pt>
    <dgm:pt modelId="{A15902F5-D132-4B99-8320-F97202C8B7C7}" type="parTrans" cxnId="{8F990C01-7F00-4DEC-8EE6-0DE3772A0971}">
      <dgm:prSet/>
      <dgm:spPr/>
      <dgm:t>
        <a:bodyPr/>
        <a:lstStyle/>
        <a:p>
          <a:endParaRPr lang="de-DE"/>
        </a:p>
      </dgm:t>
    </dgm:pt>
    <dgm:pt modelId="{AB437DEC-2BAB-4561-AF00-11AB3D5A8C09}" type="sibTrans" cxnId="{8F990C01-7F00-4DEC-8EE6-0DE3772A0971}">
      <dgm:prSet/>
      <dgm:spPr/>
      <dgm:t>
        <a:bodyPr/>
        <a:lstStyle/>
        <a:p>
          <a:endParaRPr lang="de-DE"/>
        </a:p>
      </dgm:t>
    </dgm:pt>
    <dgm:pt modelId="{ED2214FF-28D6-4653-993D-A0A2C46A5815}">
      <dgm:prSet phldrT="[Text]" custT="1"/>
      <dgm:spPr/>
      <dgm:t>
        <a:bodyPr/>
        <a:lstStyle/>
        <a:p>
          <a:r>
            <a:rPr lang="de-DE" sz="1000"/>
            <a:t>Eine Strategie zur Einrichtung von ist gefunden.</a:t>
          </a:r>
        </a:p>
      </dgm:t>
    </dgm:pt>
    <dgm:pt modelId="{29DA0C12-F73F-4960-A591-FF709502676E}" type="parTrans" cxnId="{7BA88D11-F028-4B7A-9A8B-10CE0F67F3CD}">
      <dgm:prSet/>
      <dgm:spPr/>
      <dgm:t>
        <a:bodyPr/>
        <a:lstStyle/>
        <a:p>
          <a:endParaRPr lang="de-DE"/>
        </a:p>
      </dgm:t>
    </dgm:pt>
    <dgm:pt modelId="{BF8E86D3-2D88-4433-A057-6B6578A95E4A}" type="sibTrans" cxnId="{7BA88D11-F028-4B7A-9A8B-10CE0F67F3CD}">
      <dgm:prSet/>
      <dgm:spPr/>
      <dgm:t>
        <a:bodyPr/>
        <a:lstStyle/>
        <a:p>
          <a:endParaRPr lang="de-DE"/>
        </a:p>
      </dgm:t>
    </dgm:pt>
    <dgm:pt modelId="{E0638BFD-A95E-4808-932B-5DEAFC35691C}" type="pres">
      <dgm:prSet presAssocID="{1D6F33DB-A9EA-458B-80DF-29480612CEFE}" presName="rootnode" presStyleCnt="0">
        <dgm:presLayoutVars>
          <dgm:chMax/>
          <dgm:chPref/>
          <dgm:dir/>
          <dgm:animLvl val="lvl"/>
        </dgm:presLayoutVars>
      </dgm:prSet>
      <dgm:spPr/>
      <dgm:t>
        <a:bodyPr/>
        <a:lstStyle/>
        <a:p>
          <a:endParaRPr lang="de-DE"/>
        </a:p>
      </dgm:t>
    </dgm:pt>
    <dgm:pt modelId="{13412EFB-EAA3-4BB1-A1B0-0F4647795FD0}" type="pres">
      <dgm:prSet presAssocID="{64C8D367-F1D6-4A65-AE21-773BA22EDA08}" presName="composite" presStyleCnt="0"/>
      <dgm:spPr/>
    </dgm:pt>
    <dgm:pt modelId="{01B6136A-18CF-4D17-9111-1E8583307A7A}" type="pres">
      <dgm:prSet presAssocID="{64C8D367-F1D6-4A65-AE21-773BA22EDA08}" presName="bentUpArrow1" presStyleLbl="alignImgPlace1" presStyleIdx="0" presStyleCnt="3" custLinFactY="-120669" custLinFactNeighborX="-80366" custLinFactNeighborY="-200000"/>
      <dgm:spPr/>
    </dgm:pt>
    <dgm:pt modelId="{B0506F0D-2904-476C-9EC6-358780B634FB}" type="pres">
      <dgm:prSet presAssocID="{64C8D367-F1D6-4A65-AE21-773BA22EDA08}" presName="ParentText" presStyleLbl="node1" presStyleIdx="0" presStyleCnt="4" custLinFactY="-100000" custLinFactNeighborX="-53166" custLinFactNeighborY="-178841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de-DE"/>
        </a:p>
      </dgm:t>
    </dgm:pt>
    <dgm:pt modelId="{AE73B5B6-6C6B-46AD-85C9-AF7392CC51F1}" type="pres">
      <dgm:prSet presAssocID="{64C8D367-F1D6-4A65-AE21-773BA22EDA08}" presName="ChildText" presStyleLbl="revTx" presStyleIdx="0" presStyleCnt="4" custScaleX="535427" custLinFactX="48963" custLinFactY="-100000" custLinFactNeighborX="100000" custLinFactNeighborY="-120302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de-DE"/>
        </a:p>
      </dgm:t>
    </dgm:pt>
    <dgm:pt modelId="{36783F8D-5AE0-4BB0-ADFD-07FA2BEBD7BF}" type="pres">
      <dgm:prSet presAssocID="{782CE096-947C-403A-A83F-E55A921A13EE}" presName="sibTrans" presStyleCnt="0"/>
      <dgm:spPr/>
    </dgm:pt>
    <dgm:pt modelId="{3A931EBF-495B-4D2D-9851-F2AA1FC90DB8}" type="pres">
      <dgm:prSet presAssocID="{5ECFF327-0004-45F9-A044-F22DB15C378E}" presName="composite" presStyleCnt="0"/>
      <dgm:spPr/>
    </dgm:pt>
    <dgm:pt modelId="{6E9465B3-99F1-4BD3-A47A-EF339B08EE70}" type="pres">
      <dgm:prSet presAssocID="{5ECFF327-0004-45F9-A044-F22DB15C378E}" presName="bentUpArrow1" presStyleLbl="alignImgPlace1" presStyleIdx="1" presStyleCnt="3" custScaleX="109359" custScaleY="111830" custLinFactX="-141777" custLinFactY="-118944" custLinFactNeighborX="-200000" custLinFactNeighborY="-200000"/>
      <dgm:spPr/>
      <dgm:t>
        <a:bodyPr/>
        <a:lstStyle/>
        <a:p>
          <a:endParaRPr lang="de-DE"/>
        </a:p>
      </dgm:t>
    </dgm:pt>
    <dgm:pt modelId="{CF8AB781-812E-4614-BBCA-CB2902CD3990}" type="pres">
      <dgm:prSet presAssocID="{5ECFF327-0004-45F9-A044-F22DB15C378E}" presName="ParentText" presStyleLbl="node1" presStyleIdx="1" presStyleCnt="4" custLinFactX="-40490" custLinFactY="-50290" custLinFactNeighborX="-100000" custLinFactNeighborY="-100000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de-DE"/>
        </a:p>
      </dgm:t>
    </dgm:pt>
    <dgm:pt modelId="{65CD8750-04EC-4B60-8BD8-CD7D94AAAB4A}" type="pres">
      <dgm:prSet presAssocID="{5ECFF327-0004-45F9-A044-F22DB15C378E}" presName="ChildText" presStyleLbl="revTx" presStyleIdx="1" presStyleCnt="4" custAng="0" custScaleX="599110" custScaleY="162570" custLinFactY="-87240" custLinFactNeighborX="63727" custLinFactNeighborY="-10000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de-DE"/>
        </a:p>
      </dgm:t>
    </dgm:pt>
    <dgm:pt modelId="{2C73CDFC-2764-400C-8D84-DDE45A04404C}" type="pres">
      <dgm:prSet presAssocID="{FBFEB73A-511A-48A4-982D-03E35F6886D0}" presName="sibTrans" presStyleCnt="0"/>
      <dgm:spPr/>
    </dgm:pt>
    <dgm:pt modelId="{A3F618C3-4C61-4084-BBF7-19B12EB470D6}" type="pres">
      <dgm:prSet presAssocID="{D75D4A68-3A33-46DF-9E1D-6211CC3ADC32}" presName="composite" presStyleCnt="0"/>
      <dgm:spPr/>
    </dgm:pt>
    <dgm:pt modelId="{D072191E-90E4-43E9-BFE1-F8AF56374E12}" type="pres">
      <dgm:prSet presAssocID="{D75D4A68-3A33-46DF-9E1D-6211CC3ADC32}" presName="bentUpArrow1" presStyleLbl="alignImgPlace1" presStyleIdx="2" presStyleCnt="3" custScaleX="127472" custScaleY="108463" custLinFactX="-114175" custLinFactY="-104600" custLinFactNeighborX="-200000" custLinFactNeighborY="-200000"/>
      <dgm:spPr/>
    </dgm:pt>
    <dgm:pt modelId="{C23BAD9A-FC95-4F7C-9778-6ACDF8965880}" type="pres">
      <dgm:prSet presAssocID="{D75D4A68-3A33-46DF-9E1D-6211CC3ADC32}" presName="ParentText" presStyleLbl="node1" presStyleIdx="2" presStyleCnt="4" custLinFactX="-18281" custLinFactY="-41236" custLinFactNeighborX="-100000" custLinFactNeighborY="-100000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de-DE"/>
        </a:p>
      </dgm:t>
    </dgm:pt>
    <dgm:pt modelId="{C2367976-9BBC-433B-8427-77D72AAFE47F}" type="pres">
      <dgm:prSet presAssocID="{D75D4A68-3A33-46DF-9E1D-6211CC3ADC32}" presName="ChildText" presStyleLbl="revTx" presStyleIdx="2" presStyleCnt="4">
        <dgm:presLayoutVars>
          <dgm:chMax val="0"/>
          <dgm:chPref val="0"/>
          <dgm:bulletEnabled val="1"/>
        </dgm:presLayoutVars>
      </dgm:prSet>
      <dgm:spPr/>
    </dgm:pt>
    <dgm:pt modelId="{A505F9C9-F36D-4F20-AC9C-01CE642607AE}" type="pres">
      <dgm:prSet presAssocID="{AB437DEC-2BAB-4561-AF00-11AB3D5A8C09}" presName="sibTrans" presStyleCnt="0"/>
      <dgm:spPr/>
    </dgm:pt>
    <dgm:pt modelId="{5A4A6497-7B0F-4566-A6E4-9153F3F96B3E}" type="pres">
      <dgm:prSet presAssocID="{5657429F-A565-4E08-9CA6-6687C461420C}" presName="composite" presStyleCnt="0"/>
      <dgm:spPr/>
    </dgm:pt>
    <dgm:pt modelId="{CC87D58D-9034-4D88-BDC9-D7212953CBFF}" type="pres">
      <dgm:prSet presAssocID="{5657429F-A565-4E08-9CA6-6687C461420C}" presName="ParentText" presStyleLbl="node1" presStyleIdx="3" presStyleCnt="4" custLinFactX="-115506" custLinFactNeighborX="-200000" custLinFactNeighborY="-82671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de-DE"/>
        </a:p>
      </dgm:t>
    </dgm:pt>
    <dgm:pt modelId="{E5F88BEA-5DBA-4387-AAA0-9C5CD7A2DD1A}" type="pres">
      <dgm:prSet presAssocID="{5657429F-A565-4E08-9CA6-6687C461420C}" presName="FinalChildText" presStyleLbl="revTx" presStyleIdx="3" presStyleCnt="4" custScaleX="696488" custLinFactX="-14137" custLinFactNeighborX="-100000" custLinFactNeighborY="-8967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de-DE"/>
        </a:p>
      </dgm:t>
    </dgm:pt>
  </dgm:ptLst>
  <dgm:cxnLst>
    <dgm:cxn modelId="{A8FC92BF-2C7A-4D03-8518-AC2365A4015A}" type="presOf" srcId="{5ECFF327-0004-45F9-A044-F22DB15C378E}" destId="{CF8AB781-812E-4614-BBCA-CB2902CD3990}" srcOrd="0" destOrd="0" presId="urn:microsoft.com/office/officeart/2005/8/layout/StepDownProcess"/>
    <dgm:cxn modelId="{D6169092-222D-4620-A6A0-0EB2F5FC0DCE}" srcId="{1D6F33DB-A9EA-458B-80DF-29480612CEFE}" destId="{64C8D367-F1D6-4A65-AE21-773BA22EDA08}" srcOrd="0" destOrd="0" parTransId="{DF7DB08D-635B-4101-9827-247690409D75}" sibTransId="{782CE096-947C-403A-A83F-E55A921A13EE}"/>
    <dgm:cxn modelId="{731CD9B0-D5D4-47CB-BD76-3175D1E46EDF}" type="presOf" srcId="{1D6F33DB-A9EA-458B-80DF-29480612CEFE}" destId="{E0638BFD-A95E-4808-932B-5DEAFC35691C}" srcOrd="0" destOrd="0" presId="urn:microsoft.com/office/officeart/2005/8/layout/StepDownProcess"/>
    <dgm:cxn modelId="{0034CB86-2939-4735-A650-D57C0CD246BF}" type="presOf" srcId="{ED2214FF-28D6-4653-993D-A0A2C46A5815}" destId="{65CD8750-04EC-4B60-8BD8-CD7D94AAAB4A}" srcOrd="0" destOrd="1" presId="urn:microsoft.com/office/officeart/2005/8/layout/StepDownProcess"/>
    <dgm:cxn modelId="{24078300-1E46-42AE-A310-0B3C9B4685CF}" srcId="{5ECFF327-0004-45F9-A044-F22DB15C378E}" destId="{E7B2053D-0934-4FAD-B1CC-FD6EEC93AB77}" srcOrd="0" destOrd="0" parTransId="{463EB8DB-7571-429E-9DF3-44C5417E95CA}" sibTransId="{1AF1F371-43E7-4D75-8B06-8A46A9904681}"/>
    <dgm:cxn modelId="{6AF9DF41-1A27-4AED-B35F-064D316DABAE}" type="presOf" srcId="{D5A1C126-4076-44C8-B47F-5D41020E1FF2}" destId="{E5F88BEA-5DBA-4387-AAA0-9C5CD7A2DD1A}" srcOrd="0" destOrd="0" presId="urn:microsoft.com/office/officeart/2005/8/layout/StepDownProcess"/>
    <dgm:cxn modelId="{7BA88D11-F028-4B7A-9A8B-10CE0F67F3CD}" srcId="{5ECFF327-0004-45F9-A044-F22DB15C378E}" destId="{ED2214FF-28D6-4653-993D-A0A2C46A5815}" srcOrd="1" destOrd="0" parTransId="{29DA0C12-F73F-4960-A591-FF709502676E}" sibTransId="{BF8E86D3-2D88-4433-A057-6B6578A95E4A}"/>
    <dgm:cxn modelId="{E5DAA3EA-3A50-4064-BA21-F0C9144A0845}" type="presOf" srcId="{D75D4A68-3A33-46DF-9E1D-6211CC3ADC32}" destId="{C23BAD9A-FC95-4F7C-9778-6ACDF8965880}" srcOrd="0" destOrd="0" presId="urn:microsoft.com/office/officeart/2005/8/layout/StepDownProcess"/>
    <dgm:cxn modelId="{B42498CE-10D0-49D2-B70D-5F6C8C824A30}" type="presOf" srcId="{64C8D367-F1D6-4A65-AE21-773BA22EDA08}" destId="{B0506F0D-2904-476C-9EC6-358780B634FB}" srcOrd="0" destOrd="0" presId="urn:microsoft.com/office/officeart/2005/8/layout/StepDownProcess"/>
    <dgm:cxn modelId="{72E3EA08-F0FA-4291-8551-9E424676DE3D}" srcId="{1D6F33DB-A9EA-458B-80DF-29480612CEFE}" destId="{5657429F-A565-4E08-9CA6-6687C461420C}" srcOrd="3" destOrd="0" parTransId="{9E169B8A-02AC-455C-BA0A-F8A0DCEE0C2C}" sibTransId="{316AC180-9AC4-4550-9865-A0D973456E9A}"/>
    <dgm:cxn modelId="{8F990C01-7F00-4DEC-8EE6-0DE3772A0971}" srcId="{1D6F33DB-A9EA-458B-80DF-29480612CEFE}" destId="{D75D4A68-3A33-46DF-9E1D-6211CC3ADC32}" srcOrd="2" destOrd="0" parTransId="{A15902F5-D132-4B99-8320-F97202C8B7C7}" sibTransId="{AB437DEC-2BAB-4561-AF00-11AB3D5A8C09}"/>
    <dgm:cxn modelId="{35683EEF-A598-4F2D-B3B0-EDD27F4268C3}" type="presOf" srcId="{E7B2053D-0934-4FAD-B1CC-FD6EEC93AB77}" destId="{65CD8750-04EC-4B60-8BD8-CD7D94AAAB4A}" srcOrd="0" destOrd="0" presId="urn:microsoft.com/office/officeart/2005/8/layout/StepDownProcess"/>
    <dgm:cxn modelId="{F40CAFCF-90AF-4E2F-A115-49A9120B1661}" srcId="{1D6F33DB-A9EA-458B-80DF-29480612CEFE}" destId="{5ECFF327-0004-45F9-A044-F22DB15C378E}" srcOrd="1" destOrd="0" parTransId="{F016E8B8-A620-4E0E-94B7-6999FA3CF36B}" sibTransId="{FBFEB73A-511A-48A4-982D-03E35F6886D0}"/>
    <dgm:cxn modelId="{3B4B86A7-EAF2-49A3-A528-F858F1652525}" type="presOf" srcId="{5657429F-A565-4E08-9CA6-6687C461420C}" destId="{CC87D58D-9034-4D88-BDC9-D7212953CBFF}" srcOrd="0" destOrd="0" presId="urn:microsoft.com/office/officeart/2005/8/layout/StepDownProcess"/>
    <dgm:cxn modelId="{654A2E67-9D69-4FE0-8D0A-65896030EBA0}" type="presOf" srcId="{814B0C82-48DB-4E27-B67F-20B35912E130}" destId="{AE73B5B6-6C6B-46AD-85C9-AF7392CC51F1}" srcOrd="0" destOrd="0" presId="urn:microsoft.com/office/officeart/2005/8/layout/StepDownProcess"/>
    <dgm:cxn modelId="{BFDBF55B-B738-45AA-B3D5-2CA7645704D8}" srcId="{5657429F-A565-4E08-9CA6-6687C461420C}" destId="{D5A1C126-4076-44C8-B47F-5D41020E1FF2}" srcOrd="0" destOrd="0" parTransId="{7FE050DD-05DD-4DD6-96E2-CDE1315DE7C3}" sibTransId="{6DCF3E31-0000-4AFC-80FE-B3E4A41F1FCC}"/>
    <dgm:cxn modelId="{27FDB083-B722-456D-9040-04D163E7113E}" srcId="{64C8D367-F1D6-4A65-AE21-773BA22EDA08}" destId="{814B0C82-48DB-4E27-B67F-20B35912E130}" srcOrd="0" destOrd="0" parTransId="{A09BDA6F-7399-4F9D-8F2D-E40714E0846E}" sibTransId="{7CE70A74-5ED4-475C-8371-9B081C92B287}"/>
    <dgm:cxn modelId="{FB6001BB-9787-418F-986F-7A77DB82C94A}" type="presParOf" srcId="{E0638BFD-A95E-4808-932B-5DEAFC35691C}" destId="{13412EFB-EAA3-4BB1-A1B0-0F4647795FD0}" srcOrd="0" destOrd="0" presId="urn:microsoft.com/office/officeart/2005/8/layout/StepDownProcess"/>
    <dgm:cxn modelId="{9EA4BD99-8408-4C98-A7D1-8866131EE728}" type="presParOf" srcId="{13412EFB-EAA3-4BB1-A1B0-0F4647795FD0}" destId="{01B6136A-18CF-4D17-9111-1E8583307A7A}" srcOrd="0" destOrd="0" presId="urn:microsoft.com/office/officeart/2005/8/layout/StepDownProcess"/>
    <dgm:cxn modelId="{A7163B86-3331-42BF-B45C-F3C66100325E}" type="presParOf" srcId="{13412EFB-EAA3-4BB1-A1B0-0F4647795FD0}" destId="{B0506F0D-2904-476C-9EC6-358780B634FB}" srcOrd="1" destOrd="0" presId="urn:microsoft.com/office/officeart/2005/8/layout/StepDownProcess"/>
    <dgm:cxn modelId="{CC44A39B-6819-4A3C-B63E-D25F27DEAB55}" type="presParOf" srcId="{13412EFB-EAA3-4BB1-A1B0-0F4647795FD0}" destId="{AE73B5B6-6C6B-46AD-85C9-AF7392CC51F1}" srcOrd="2" destOrd="0" presId="urn:microsoft.com/office/officeart/2005/8/layout/StepDownProcess"/>
    <dgm:cxn modelId="{3A9D7DB4-0E76-4C2C-B768-25F123ADFB4C}" type="presParOf" srcId="{E0638BFD-A95E-4808-932B-5DEAFC35691C}" destId="{36783F8D-5AE0-4BB0-ADFD-07FA2BEBD7BF}" srcOrd="1" destOrd="0" presId="urn:microsoft.com/office/officeart/2005/8/layout/StepDownProcess"/>
    <dgm:cxn modelId="{13D0061A-A88C-4693-8A54-0EF3A6315D9D}" type="presParOf" srcId="{E0638BFD-A95E-4808-932B-5DEAFC35691C}" destId="{3A931EBF-495B-4D2D-9851-F2AA1FC90DB8}" srcOrd="2" destOrd="0" presId="urn:microsoft.com/office/officeart/2005/8/layout/StepDownProcess"/>
    <dgm:cxn modelId="{913CAF82-7CB1-48D3-A44B-BCFC45EAD656}" type="presParOf" srcId="{3A931EBF-495B-4D2D-9851-F2AA1FC90DB8}" destId="{6E9465B3-99F1-4BD3-A47A-EF339B08EE70}" srcOrd="0" destOrd="0" presId="urn:microsoft.com/office/officeart/2005/8/layout/StepDownProcess"/>
    <dgm:cxn modelId="{260F1A2E-16EE-4259-BEE9-5A0156E27FCC}" type="presParOf" srcId="{3A931EBF-495B-4D2D-9851-F2AA1FC90DB8}" destId="{CF8AB781-812E-4614-BBCA-CB2902CD3990}" srcOrd="1" destOrd="0" presId="urn:microsoft.com/office/officeart/2005/8/layout/StepDownProcess"/>
    <dgm:cxn modelId="{7A169128-783A-46B2-973A-FD88018F1EEA}" type="presParOf" srcId="{3A931EBF-495B-4D2D-9851-F2AA1FC90DB8}" destId="{65CD8750-04EC-4B60-8BD8-CD7D94AAAB4A}" srcOrd="2" destOrd="0" presId="urn:microsoft.com/office/officeart/2005/8/layout/StepDownProcess"/>
    <dgm:cxn modelId="{FED97B2A-4AE0-43F0-9F3A-459DFC2B3974}" type="presParOf" srcId="{E0638BFD-A95E-4808-932B-5DEAFC35691C}" destId="{2C73CDFC-2764-400C-8D84-DDE45A04404C}" srcOrd="3" destOrd="0" presId="urn:microsoft.com/office/officeart/2005/8/layout/StepDownProcess"/>
    <dgm:cxn modelId="{7EEF0BD2-3CF9-4B2E-BD1C-1EBC0AD2C947}" type="presParOf" srcId="{E0638BFD-A95E-4808-932B-5DEAFC35691C}" destId="{A3F618C3-4C61-4084-BBF7-19B12EB470D6}" srcOrd="4" destOrd="0" presId="urn:microsoft.com/office/officeart/2005/8/layout/StepDownProcess"/>
    <dgm:cxn modelId="{21EDD09F-2B63-4451-8B14-DFB56DE56D40}" type="presParOf" srcId="{A3F618C3-4C61-4084-BBF7-19B12EB470D6}" destId="{D072191E-90E4-43E9-BFE1-F8AF56374E12}" srcOrd="0" destOrd="0" presId="urn:microsoft.com/office/officeart/2005/8/layout/StepDownProcess"/>
    <dgm:cxn modelId="{F34AC878-DB5B-43D3-9216-EF1F8E39EC5B}" type="presParOf" srcId="{A3F618C3-4C61-4084-BBF7-19B12EB470D6}" destId="{C23BAD9A-FC95-4F7C-9778-6ACDF8965880}" srcOrd="1" destOrd="0" presId="urn:microsoft.com/office/officeart/2005/8/layout/StepDownProcess"/>
    <dgm:cxn modelId="{DD6A2630-E80C-47B0-B26A-6D0A7FAEFF26}" type="presParOf" srcId="{A3F618C3-4C61-4084-BBF7-19B12EB470D6}" destId="{C2367976-9BBC-433B-8427-77D72AAFE47F}" srcOrd="2" destOrd="0" presId="urn:microsoft.com/office/officeart/2005/8/layout/StepDownProcess"/>
    <dgm:cxn modelId="{6FA154AE-79E1-4314-B323-AF2E61244D9C}" type="presParOf" srcId="{E0638BFD-A95E-4808-932B-5DEAFC35691C}" destId="{A505F9C9-F36D-4F20-AC9C-01CE642607AE}" srcOrd="5" destOrd="0" presId="urn:microsoft.com/office/officeart/2005/8/layout/StepDownProcess"/>
    <dgm:cxn modelId="{06FA66EB-9E0C-4EC2-AB10-4F0B80C889C2}" type="presParOf" srcId="{E0638BFD-A95E-4808-932B-5DEAFC35691C}" destId="{5A4A6497-7B0F-4566-A6E4-9153F3F96B3E}" srcOrd="6" destOrd="0" presId="urn:microsoft.com/office/officeart/2005/8/layout/StepDownProcess"/>
    <dgm:cxn modelId="{ECF91F2C-8786-4EC7-B623-F45F95BABE32}" type="presParOf" srcId="{5A4A6497-7B0F-4566-A6E4-9153F3F96B3E}" destId="{CC87D58D-9034-4D88-BDC9-D7212953CBFF}" srcOrd="0" destOrd="0" presId="urn:microsoft.com/office/officeart/2005/8/layout/StepDownProcess"/>
    <dgm:cxn modelId="{92D75D13-3A46-45CE-94BC-3F960FE4DB95}" type="presParOf" srcId="{5A4A6497-7B0F-4566-A6E4-9153F3F96B3E}" destId="{E5F88BEA-5DBA-4387-AAA0-9C5CD7A2DD1A}" srcOrd="1" destOrd="0" presId="urn:microsoft.com/office/officeart/2005/8/layout/StepDownProcess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1B6136A-18CF-4D17-9111-1E8583307A7A}">
      <dsp:nvSpPr>
        <dsp:cNvPr id="0" name=""/>
        <dsp:cNvSpPr/>
      </dsp:nvSpPr>
      <dsp:spPr>
        <a:xfrm rot="5400000">
          <a:off x="176042" y="-35419"/>
          <a:ext cx="511599" cy="582437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0506F0D-2904-476C-9EC6-358780B634FB}">
      <dsp:nvSpPr>
        <dsp:cNvPr id="0" name=""/>
        <dsp:cNvSpPr/>
      </dsp:nvSpPr>
      <dsp:spPr>
        <a:xfrm>
          <a:off x="50698" y="0"/>
          <a:ext cx="861232" cy="602834"/>
        </a:xfrm>
        <a:prstGeom prst="roundRect">
          <a:avLst>
            <a:gd name="adj" fmla="val 166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de-DE" sz="1100" kern="1200"/>
            <a:t>bis 15.05. 2024</a:t>
          </a:r>
        </a:p>
      </dsp:txBody>
      <dsp:txXfrm>
        <a:off x="80131" y="29433"/>
        <a:ext cx="802366" cy="543968"/>
      </dsp:txXfrm>
    </dsp:sp>
    <dsp:sp modelId="{AE73B5B6-6C6B-46AD-85C9-AF7392CC51F1}">
      <dsp:nvSpPr>
        <dsp:cNvPr id="0" name=""/>
        <dsp:cNvSpPr/>
      </dsp:nvSpPr>
      <dsp:spPr>
        <a:xfrm>
          <a:off x="939175" y="0"/>
          <a:ext cx="3353797" cy="48723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de-DE" sz="1000" kern="1200"/>
            <a:t>Eine Kontaktaufnahme zum Stadtschulamt fand statt mit dem Ziel der Vereinbarung eines Ortstermins</a:t>
          </a:r>
        </a:p>
      </dsp:txBody>
      <dsp:txXfrm>
        <a:off x="939175" y="0"/>
        <a:ext cx="3353797" cy="487237"/>
      </dsp:txXfrm>
    </dsp:sp>
    <dsp:sp modelId="{6E9465B3-99F1-4BD3-A47A-EF339B08EE70}">
      <dsp:nvSpPr>
        <dsp:cNvPr id="0" name=""/>
        <dsp:cNvSpPr/>
      </dsp:nvSpPr>
      <dsp:spPr>
        <a:xfrm rot="5400000">
          <a:off x="432495" y="679170"/>
          <a:ext cx="572121" cy="636948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CF8AB781-812E-4614-BBCA-CB2902CD3990}">
      <dsp:nvSpPr>
        <dsp:cNvPr id="0" name=""/>
        <dsp:cNvSpPr/>
      </dsp:nvSpPr>
      <dsp:spPr>
        <a:xfrm>
          <a:off x="1107907" y="865023"/>
          <a:ext cx="861232" cy="602834"/>
        </a:xfrm>
        <a:prstGeom prst="roundRect">
          <a:avLst>
            <a:gd name="adj" fmla="val 166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de-DE" sz="1100" kern="1200"/>
            <a:t>bis 15.06. 2024</a:t>
          </a:r>
        </a:p>
      </dsp:txBody>
      <dsp:txXfrm>
        <a:off x="1137340" y="894456"/>
        <a:ext cx="802366" cy="543968"/>
      </dsp:txXfrm>
    </dsp:sp>
    <dsp:sp modelId="{65CD8750-04EC-4B60-8BD8-CD7D94AAAB4A}">
      <dsp:nvSpPr>
        <dsp:cNvPr id="0" name=""/>
        <dsp:cNvSpPr/>
      </dsp:nvSpPr>
      <dsp:spPr>
        <a:xfrm>
          <a:off x="2015098" y="763781"/>
          <a:ext cx="3752694" cy="79210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de-DE" sz="1000" kern="1200"/>
            <a:t>Der Ortstermin hat stattgefunden.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de-DE" sz="1000" kern="1200"/>
            <a:t>Eine Strategie zur Einrichtung von ist gefunden.</a:t>
          </a:r>
        </a:p>
      </dsp:txBody>
      <dsp:txXfrm>
        <a:off x="2015098" y="763781"/>
        <a:ext cx="3752694" cy="792101"/>
      </dsp:txXfrm>
    </dsp:sp>
    <dsp:sp modelId="{D072191E-90E4-43E9-BFE1-F8AF56374E12}">
      <dsp:nvSpPr>
        <dsp:cNvPr id="0" name=""/>
        <dsp:cNvSpPr/>
      </dsp:nvSpPr>
      <dsp:spPr>
        <a:xfrm rot="5400000">
          <a:off x="1509770" y="1407249"/>
          <a:ext cx="554895" cy="742445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C23BAD9A-FC95-4F7C-9778-6ACDF8965880}">
      <dsp:nvSpPr>
        <dsp:cNvPr id="0" name=""/>
        <dsp:cNvSpPr/>
      </dsp:nvSpPr>
      <dsp:spPr>
        <a:xfrm>
          <a:off x="2207075" y="1627046"/>
          <a:ext cx="861232" cy="602834"/>
        </a:xfrm>
        <a:prstGeom prst="roundRect">
          <a:avLst>
            <a:gd name="adj" fmla="val 166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de-DE" sz="1100" kern="1200" baseline="0"/>
            <a:t>bis Sommer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de-DE" sz="1100" kern="1200" baseline="0"/>
            <a:t>2024 </a:t>
          </a:r>
        </a:p>
      </dsp:txBody>
      <dsp:txXfrm>
        <a:off x="2236508" y="1656479"/>
        <a:ext cx="802366" cy="543968"/>
      </dsp:txXfrm>
    </dsp:sp>
    <dsp:sp modelId="{C2367976-9BBC-433B-8427-77D72AAFE47F}">
      <dsp:nvSpPr>
        <dsp:cNvPr id="0" name=""/>
        <dsp:cNvSpPr/>
      </dsp:nvSpPr>
      <dsp:spPr>
        <a:xfrm>
          <a:off x="4086981" y="2535960"/>
          <a:ext cx="626378" cy="48723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C87D58D-9034-4D88-BDC9-D7212953CBFF}">
      <dsp:nvSpPr>
        <dsp:cNvPr id="0" name=""/>
        <dsp:cNvSpPr/>
      </dsp:nvSpPr>
      <dsp:spPr>
        <a:xfrm>
          <a:off x="3125236" y="2678927"/>
          <a:ext cx="861232" cy="602834"/>
        </a:xfrm>
        <a:prstGeom prst="roundRect">
          <a:avLst>
            <a:gd name="adj" fmla="val 166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de-DE" sz="1100" kern="1200"/>
            <a:t>bis Sommer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de-DE" sz="1100" kern="1200"/>
            <a:t>2025</a:t>
          </a:r>
        </a:p>
      </dsp:txBody>
      <dsp:txXfrm>
        <a:off x="3154669" y="2708360"/>
        <a:ext cx="802366" cy="543968"/>
      </dsp:txXfrm>
    </dsp:sp>
    <dsp:sp modelId="{E5F88BEA-5DBA-4387-AAA0-9C5CD7A2DD1A}">
      <dsp:nvSpPr>
        <dsp:cNvPr id="0" name=""/>
        <dsp:cNvSpPr/>
      </dsp:nvSpPr>
      <dsp:spPr>
        <a:xfrm>
          <a:off x="4120643" y="2797870"/>
          <a:ext cx="4362648" cy="48723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de-DE" sz="1000" kern="1200"/>
            <a:t>Eine Evaluation der Maßnahme hat stattgefunden und es gibt eine Strategie dafür, wie zeitgemäße Arbeitsplätze für pädagogisch Tätige Personen an der Freiligrathschule vor Ort vorgehalten werden können.</a:t>
          </a:r>
        </a:p>
      </dsp:txBody>
      <dsp:txXfrm>
        <a:off x="4120643" y="2797870"/>
        <a:ext cx="4362648" cy="48723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StepDownProcess">
  <dgm:title val=""/>
  <dgm:desc val=""/>
  <dgm:catLst>
    <dgm:cat type="process" pri="16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60" srcId="0" destId="10" srcOrd="0" destOrd="0"/>
        <dgm:cxn modelId="12" srcId="10" destId="11" srcOrd="0" destOrd="0"/>
        <dgm:cxn modelId="70" srcId="0" destId="20" srcOrd="1" destOrd="0"/>
        <dgm:cxn modelId="22" srcId="20" destId="21" srcOrd="0" destOrd="0"/>
        <dgm:cxn modelId="80" srcId="0" destId="30" srcOrd="2" destOrd="0"/>
        <dgm:cxn modelId="32" srcId="30" destId="3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rootnode">
    <dgm:varLst>
      <dgm:chMax/>
      <dgm:chPref/>
      <dgm:dir/>
      <dgm:animLvl val="lvl"/>
    </dgm:varLst>
    <dgm:choose name="Name0">
      <dgm:if name="Name1" func="var" arg="dir" op="equ" val="norm">
        <dgm:alg type="snake">
          <dgm:param type="grDir" val="tL"/>
          <dgm:param type="flowDir" val="row"/>
          <dgm:param type="off" val="off"/>
          <dgm:param type="bkpt" val="fixed"/>
          <dgm:param type="bkPtFixedVal" val="1"/>
        </dgm:alg>
      </dgm:if>
      <dgm:else name="Name2">
        <dgm:alg type="snake">
          <dgm:param type="grDir" val="tR"/>
          <dgm:param type="flowDir" val="row"/>
          <dgm:param type="off" val="off"/>
          <dgm:param type="bkpt" val="fixed"/>
          <dgm:param type="bkPtFixedVal" val="1"/>
        </dgm:alg>
      </dgm:else>
    </dgm:choose>
    <dgm:shape xmlns:r="http://schemas.openxmlformats.org/officeDocument/2006/relationships" r:blip="">
      <dgm:adjLst/>
    </dgm:shape>
    <dgm:choose name="Name3">
      <dgm:if name="Name4" func="var" arg="dir" op="equ" val="norm">
        <dgm:constrLst>
          <dgm:constr type="alignOff" forName="rootnode" val="0.48"/>
          <dgm:constr type="primFontSz" for="des" forName="ParentText" val="65"/>
          <dgm:constr type="primFontSz" for="des" forName="ChildText" refType="primFontSz" refFor="des" refForName="ParentText" op="lte"/>
          <dgm:constr type="w" for="ch" forName="composite" refType="w"/>
          <dgm:constr type="h" for="ch" forName="composite" refType="h"/>
          <dgm:constr type="sp" refType="h" refFor="ch" refForName="composite" op="equ" fact="-0.38"/>
        </dgm:constrLst>
      </dgm:if>
      <dgm:else name="Name5">
        <dgm:constrLst>
          <dgm:constr type="alignOff" forName="rootnode" val="0.48"/>
          <dgm:constr type="primFontSz" for="des" forName="ParentText" val="65"/>
          <dgm:constr type="primFontSz" for="des" forName="ChildText" refType="primFontSz" refFor="des" refForName="ParentText" op="lte"/>
          <dgm:constr type="w" for="ch" forName="composite" refType="w"/>
          <dgm:constr type="h" for="ch" forName="composite" refType="h"/>
          <dgm:constr type="sp" refType="h" refFor="ch" refForName="composite" op="equ" fact="-0.38"/>
        </dgm:constrLst>
      </dgm:else>
    </dgm:choose>
    <dgm:forEach name="nodesForEach" axis="ch" ptType="node">
      <dgm:layoutNode name="composite">
        <dgm:alg type="composite">
          <dgm:param type="ar" val="1.2439"/>
        </dgm:alg>
        <dgm:shape xmlns:r="http://schemas.openxmlformats.org/officeDocument/2006/relationships" r:blip="">
          <dgm:adjLst/>
        </dgm:shape>
        <dgm:choose name="Name6">
          <dgm:if name="Name7" func="var" arg="dir" op="equ" val="norm">
            <dgm:constrLst>
              <dgm:constr type="l" for="ch" forName="bentUpArrow1" refType="w" fact="0.07"/>
              <dgm:constr type="t" for="ch" forName="bentUpArrow1" refType="h" fact="0.524"/>
              <dgm:constr type="w" for="ch" forName="bentUpArrow1" refType="w" fact="0.3844"/>
              <dgm:constr type="h" for="ch" forName="bentUpArrow1" refType="h" fact="0.42"/>
              <dgm:constr type="l" for="ch" forName="ParentText" refType="w" fact="0"/>
              <dgm:constr type="t" for="ch" forName="ParentText" refType="h" fact="0"/>
              <dgm:constr type="w" for="ch" forName="ParentText" refType="w" fact="0.5684"/>
              <dgm:constr type="h" for="ch" forName="ParentText" refType="h" fact="0.4949"/>
              <dgm:constr type="l" for="ch" forName="ChildText" refType="w" refFor="ch" refForName="ParentText"/>
              <dgm:constr type="t" for="ch" forName="ChildText" refType="h" fact="0.05"/>
              <dgm:constr type="w" for="ch" forName="ChildText" refType="w" fact="0.4134"/>
              <dgm:constr type="h" for="ch" forName="ChildText" refType="h" fact="0.4"/>
              <dgm:constr type="l" for="ch" forName="FinalChildText" refType="w" refFor="ch" refForName="ParentText"/>
              <dgm:constr type="t" for="ch" forName="FinalChildText" refType="h" fact="0.05"/>
              <dgm:constr type="w" for="ch" forName="FinalChildText" refType="w" fact="0.4134"/>
              <dgm:constr type="h" for="ch" forName="FinalChildText" refType="h" fact="0.4"/>
            </dgm:constrLst>
          </dgm:if>
          <dgm:else name="Name8">
            <dgm:constrLst>
              <dgm:constr type="r" for="ch" forName="bentUpArrow1" refType="w" fact="0.97"/>
              <dgm:constr type="t" for="ch" forName="bentUpArrow1" refType="h" fact="0.524"/>
              <dgm:constr type="w" for="ch" forName="bentUpArrow1" refType="w" fact="0.3844"/>
              <dgm:constr type="h" for="ch" forName="bentUpArrow1" refType="h" fact="0.42"/>
              <dgm:constr type="l" for="ch" forName="ParentText" refType="w" fact="0.4316"/>
              <dgm:constr type="t" for="ch" forName="ParentText" refType="h" fact="0"/>
              <dgm:constr type="w" for="ch" forName="ParentText" refType="w" fact="0.5684"/>
              <dgm:constr type="h" for="ch" forName="ParentText" refType="h" fact="0.4949"/>
              <dgm:constr type="l" for="ch" forName="ChildText" refType="w" fact="0"/>
              <dgm:constr type="t" for="ch" forName="ChildText" refType="h" fact="0.05"/>
              <dgm:constr type="w" for="ch" forName="ChildText" refType="w" fact="0.4134"/>
              <dgm:constr type="h" for="ch" forName="ChildText" refType="h" fact="0.4"/>
              <dgm:constr type="l" for="ch" forName="FinalChildText" refType="w" fact="0"/>
              <dgm:constr type="t" for="ch" forName="FinalChildText" refType="h" fact="0.05"/>
              <dgm:constr type="w" for="ch" forName="FinalChildText" refType="w" fact="0.4134"/>
              <dgm:constr type="h" for="ch" forName="FinalChildText" refType="h" fact="0.4"/>
            </dgm:constrLst>
          </dgm:else>
        </dgm:choose>
        <dgm:choose name="Name9">
          <dgm:if name="Name10" axis="followSib" ptType="node" func="cnt" op="gte" val="1">
            <dgm:layoutNode name="bentUpArrow1" styleLbl="alignImgPlace1">
              <dgm:alg type="sp"/>
              <dgm:choose name="Name11">
                <dgm:if name="Name12" func="var" arg="dir" op="equ" val="norm">
                  <dgm:shape xmlns:r="http://schemas.openxmlformats.org/officeDocument/2006/relationships" rot="90" type="bentUpArrow" r:blip="">
                    <dgm:adjLst>
                      <dgm:adj idx="1" val="0.3284"/>
                      <dgm:adj idx="2" val="0.25"/>
                      <dgm:adj idx="3" val="0.3578"/>
                    </dgm:adjLst>
                  </dgm:shape>
                </dgm:if>
                <dgm:else name="Name13">
                  <dgm:shape xmlns:r="http://schemas.openxmlformats.org/officeDocument/2006/relationships" rot="180" type="bentArrow" r:blip="">
                    <dgm:adjLst>
                      <dgm:adj idx="1" val="0.3284"/>
                      <dgm:adj idx="2" val="0.25"/>
                      <dgm:adj idx="3" val="0.3578"/>
                      <dgm:adj idx="4" val="0"/>
                    </dgm:adjLst>
                  </dgm:shape>
                </dgm:else>
              </dgm:choose>
              <dgm:presOf/>
            </dgm:layoutNode>
          </dgm:if>
          <dgm:else name="Name14"/>
        </dgm:choose>
        <dgm:layoutNode name="ParentText" styleLbl="node1">
          <dgm:varLst>
            <dgm:chMax val="1"/>
            <dgm:chPref val="1"/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667"/>
            </dgm:adjLst>
          </dgm:shape>
          <dgm:presOf axis="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choose name="Name15">
          <dgm:if name="Name16" axis="followSib" ptType="node" func="cnt" op="equ" val="0">
            <dgm:choose name="Name17">
              <dgm:if name="Name18" axis="ch" ptType="node" func="cnt" op="gte" val="1">
                <dgm:layoutNode name="FinalChildText" styleLbl="revTx">
                  <dgm:varLst>
                    <dgm:chMax val="0"/>
                    <dgm:chPref val="0"/>
                    <dgm:bulletEnabled val="1"/>
                  </dgm:varLst>
                  <dgm:alg type="tx">
                    <dgm:param type="stBulletLvl" val="1"/>
                    <dgm:param type="txAnchorVertCh" val="mid"/>
                    <dgm:param type="parTxLTRAlign" val="l"/>
                  </dgm:alg>
                  <dgm:shape xmlns:r="http://schemas.openxmlformats.org/officeDocument/2006/relationships" type="rect" r:blip="">
                    <dgm:adjLst/>
                  </dgm:shape>
                  <dgm:presOf axis="des" ptType="node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9"/>
            </dgm:choose>
          </dgm:if>
          <dgm:else name="Name20">
            <dgm:layoutNode name="ChildText" styleLbl="revTx">
              <dgm:varLst>
                <dgm:chMax val="0"/>
                <dgm:chPref val="0"/>
                <dgm:bulletEnabled val="1"/>
              </dgm:varLst>
              <dgm:alg type="tx">
                <dgm:param type="stBulletLvl" val="1"/>
                <dgm:param type="txAnchorVertCh" val="mid"/>
                <dgm:param type="parTxLTRAlign" val="l"/>
              </dgm:alg>
              <dgm:shape xmlns:r="http://schemas.openxmlformats.org/officeDocument/2006/relationships" type="rect" r:blip="">
                <dgm:adjLst/>
              </dgm:shape>
              <dgm:presOf axis="des" ptType="node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else>
        </dgm:choos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Schley, Heike</cp:lastModifiedBy>
  <cp:revision>3</cp:revision>
  <dcterms:created xsi:type="dcterms:W3CDTF">2024-05-06T07:14:00Z</dcterms:created>
  <dcterms:modified xsi:type="dcterms:W3CDTF">2024-05-06T07:38:00Z</dcterms:modified>
</cp:coreProperties>
</file>